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63" w:rsidRPr="00F063C7" w:rsidRDefault="007D161B" w:rsidP="007D161B">
      <w:pPr>
        <w:tabs>
          <w:tab w:val="left" w:pos="3285"/>
          <w:tab w:val="right" w:pos="9922"/>
        </w:tabs>
        <w:ind w:firstLine="708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  <w:lang w:val="ru-RU"/>
        </w:rPr>
        <w:tab/>
      </w:r>
      <w:r>
        <w:rPr>
          <w:rFonts w:ascii="Arial" w:hAnsi="Arial" w:cs="Arial"/>
          <w:sz w:val="20"/>
          <w:lang w:val="ru-RU"/>
        </w:rPr>
        <w:tab/>
      </w:r>
      <w:r w:rsidR="00F52DA7" w:rsidRPr="00F063C7">
        <w:rPr>
          <w:rFonts w:ascii="Arial" w:hAnsi="Arial" w:cs="Arial"/>
          <w:i/>
          <w:sz w:val="20"/>
          <w:lang w:val="ru-RU"/>
        </w:rPr>
        <w:t xml:space="preserve">Образец на </w:t>
      </w:r>
      <w:r w:rsidR="009F6199" w:rsidRPr="00F063C7">
        <w:rPr>
          <w:rFonts w:ascii="Arial" w:hAnsi="Arial" w:cs="Arial"/>
          <w:i/>
          <w:sz w:val="20"/>
        </w:rPr>
        <w:t>публична покана</w:t>
      </w:r>
      <w:r w:rsidR="002A730C" w:rsidRPr="00F063C7">
        <w:rPr>
          <w:rFonts w:ascii="Arial" w:hAnsi="Arial" w:cs="Arial"/>
          <w:i/>
          <w:sz w:val="20"/>
        </w:rPr>
        <w:t xml:space="preserve"> по чл. 1</w:t>
      </w:r>
      <w:r w:rsidR="009F6199" w:rsidRPr="00F063C7">
        <w:rPr>
          <w:rFonts w:ascii="Arial" w:hAnsi="Arial" w:cs="Arial"/>
          <w:i/>
          <w:sz w:val="20"/>
        </w:rPr>
        <w:t>1</w:t>
      </w:r>
      <w:r w:rsidR="002A730C" w:rsidRPr="00F063C7">
        <w:rPr>
          <w:rFonts w:ascii="Arial" w:hAnsi="Arial" w:cs="Arial"/>
          <w:i/>
          <w:sz w:val="20"/>
        </w:rPr>
        <w:t>, ал. 1</w:t>
      </w:r>
      <w:r w:rsidR="006C5363" w:rsidRPr="00F063C7">
        <w:rPr>
          <w:rFonts w:ascii="Arial" w:hAnsi="Arial" w:cs="Arial"/>
          <w:i/>
          <w:sz w:val="20"/>
        </w:rPr>
        <w:t xml:space="preserve"> от</w:t>
      </w:r>
    </w:p>
    <w:p w:rsidR="00B273C2" w:rsidRPr="00F063C7" w:rsidRDefault="006C5363" w:rsidP="008E7941">
      <w:pPr>
        <w:jc w:val="right"/>
        <w:rPr>
          <w:rFonts w:ascii="Arial" w:hAnsi="Arial" w:cs="Arial"/>
          <w:i/>
          <w:sz w:val="20"/>
          <w:lang w:val="ru-RU"/>
        </w:rPr>
      </w:pPr>
      <w:r w:rsidRPr="00F063C7">
        <w:rPr>
          <w:rFonts w:ascii="Arial" w:hAnsi="Arial" w:cs="Arial"/>
          <w:i/>
          <w:sz w:val="20"/>
        </w:rPr>
        <w:t xml:space="preserve"> </w:t>
      </w:r>
      <w:r w:rsidR="0003605C" w:rsidRPr="00F063C7">
        <w:rPr>
          <w:rFonts w:ascii="Arial" w:hAnsi="Arial" w:cs="Arial"/>
          <w:i/>
          <w:sz w:val="20"/>
        </w:rPr>
        <w:t xml:space="preserve"> ПМС №</w:t>
      </w:r>
      <w:r w:rsidR="00BC0CD3" w:rsidRPr="00F063C7">
        <w:rPr>
          <w:rFonts w:ascii="Arial" w:hAnsi="Arial" w:cs="Arial"/>
          <w:i/>
          <w:sz w:val="20"/>
        </w:rPr>
        <w:t>118</w:t>
      </w:r>
      <w:r w:rsidR="0003605C" w:rsidRPr="00F063C7">
        <w:rPr>
          <w:rFonts w:ascii="Arial" w:hAnsi="Arial" w:cs="Arial"/>
          <w:i/>
          <w:sz w:val="20"/>
        </w:rPr>
        <w:t>/</w:t>
      </w:r>
      <w:r w:rsidR="00BC0CD3" w:rsidRPr="00F063C7">
        <w:rPr>
          <w:rFonts w:ascii="Arial" w:hAnsi="Arial" w:cs="Arial"/>
          <w:i/>
          <w:sz w:val="20"/>
        </w:rPr>
        <w:t>2014</w:t>
      </w:r>
      <w:r w:rsidR="0003605C" w:rsidRPr="00F063C7">
        <w:rPr>
          <w:rFonts w:ascii="Arial" w:hAnsi="Arial" w:cs="Arial"/>
          <w:i/>
          <w:sz w:val="20"/>
        </w:rPr>
        <w:t xml:space="preserve"> г.</w:t>
      </w:r>
    </w:p>
    <w:p w:rsidR="00E30061" w:rsidRDefault="00E30061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F52DA7" w:rsidRPr="00FD122C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 w:val="36"/>
          <w:szCs w:val="36"/>
        </w:rPr>
      </w:pPr>
      <w:r w:rsidRPr="00FD122C">
        <w:rPr>
          <w:rFonts w:ascii="Times New Roman" w:hAnsi="Times New Roman"/>
          <w:b/>
          <w:sz w:val="36"/>
          <w:szCs w:val="36"/>
        </w:rPr>
        <w:t>ПУБЛИЧНА ПОКАНА</w:t>
      </w:r>
    </w:p>
    <w:p w:rsidR="007857B2" w:rsidRPr="00FD122C" w:rsidRDefault="00FD122C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 w:rsidRPr="00FD122C">
        <w:rPr>
          <w:rFonts w:ascii="Times New Roman" w:hAnsi="Times New Roman"/>
          <w:b/>
          <w:szCs w:val="24"/>
          <w:lang w:val="en-US"/>
        </w:rPr>
        <w:t>№</w:t>
      </w:r>
      <w:r w:rsidRPr="00FD122C">
        <w:rPr>
          <w:rFonts w:ascii="Times New Roman" w:hAnsi="Times New Roman"/>
          <w:b/>
          <w:szCs w:val="24"/>
        </w:rPr>
        <w:t>1</w:t>
      </w:r>
      <w:r w:rsidR="007857B2" w:rsidRPr="00FD122C">
        <w:rPr>
          <w:rFonts w:ascii="Times New Roman" w:hAnsi="Times New Roman"/>
          <w:b/>
          <w:szCs w:val="24"/>
          <w:lang w:val="en-US"/>
        </w:rPr>
        <w:t>/</w:t>
      </w:r>
      <w:r w:rsidR="00BE5BBD">
        <w:rPr>
          <w:rFonts w:ascii="Times New Roman" w:hAnsi="Times New Roman"/>
          <w:b/>
          <w:szCs w:val="24"/>
          <w:lang w:val="en-US"/>
        </w:rPr>
        <w:t>04</w:t>
      </w:r>
      <w:r w:rsidRPr="00FD122C">
        <w:rPr>
          <w:rFonts w:ascii="Times New Roman" w:hAnsi="Times New Roman"/>
          <w:b/>
          <w:szCs w:val="24"/>
        </w:rPr>
        <w:t>.0</w:t>
      </w:r>
      <w:r w:rsidR="00BE5BBD">
        <w:rPr>
          <w:rFonts w:ascii="Times New Roman" w:hAnsi="Times New Roman"/>
          <w:b/>
          <w:szCs w:val="24"/>
          <w:lang w:val="en-US"/>
        </w:rPr>
        <w:t>7</w:t>
      </w:r>
      <w:r w:rsidRPr="00FD122C">
        <w:rPr>
          <w:rFonts w:ascii="Times New Roman" w:hAnsi="Times New Roman"/>
          <w:b/>
          <w:szCs w:val="24"/>
        </w:rPr>
        <w:t>.2023г.</w:t>
      </w:r>
    </w:p>
    <w:p w:rsidR="005E2FBF" w:rsidRDefault="005E2FBF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color w:val="FF0000"/>
          <w:szCs w:val="24"/>
          <w:lang w:val="en-US"/>
        </w:rPr>
      </w:pPr>
    </w:p>
    <w:p w:rsidR="00182179" w:rsidRPr="00182179" w:rsidRDefault="0018217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color w:val="FF0000"/>
          <w:szCs w:val="24"/>
          <w:lang w:val="en-US"/>
        </w:rPr>
      </w:pP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tbl>
      <w:tblPr>
        <w:tblW w:w="0" w:type="auto"/>
        <w:tblInd w:w="108" w:type="dxa"/>
        <w:tblLayout w:type="fixed"/>
        <w:tblLook w:val="0000"/>
      </w:tblPr>
      <w:tblGrid>
        <w:gridCol w:w="4135"/>
        <w:gridCol w:w="1800"/>
        <w:gridCol w:w="3563"/>
      </w:tblGrid>
      <w:tr w:rsidR="002A730C" w:rsidRPr="002A730C" w:rsidTr="003C0389">
        <w:trPr>
          <w:trHeight w:val="570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F03DA3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C030E8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D66C9" w:rsidRPr="0090092E">
              <w:rPr>
                <w:rFonts w:ascii="Times New Roman" w:hAnsi="Times New Roman"/>
                <w:bCs/>
                <w:szCs w:val="24"/>
              </w:rPr>
              <w:t>„М+С Хидравлик” АД</w:t>
            </w:r>
          </w:p>
        </w:tc>
      </w:tr>
      <w:tr w:rsidR="002A730C" w:rsidRPr="002A730C" w:rsidTr="003C0389">
        <w:trPr>
          <w:trHeight w:val="570"/>
        </w:trPr>
        <w:tc>
          <w:tcPr>
            <w:tcW w:w="949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FA44A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FA44A7">
              <w:t xml:space="preserve"> </w:t>
            </w:r>
            <w:bookmarkStart w:id="0" w:name="_Hlk101302274"/>
            <w:r w:rsidR="006D66C9" w:rsidRPr="0090092E">
              <w:rPr>
                <w:rFonts w:ascii="Times New Roman" w:hAnsi="Times New Roman"/>
                <w:bCs/>
                <w:szCs w:val="24"/>
              </w:rPr>
              <w:t>гр. Казанлък</w:t>
            </w:r>
            <w:r w:rsidR="006D66C9">
              <w:rPr>
                <w:rFonts w:ascii="Times New Roman" w:hAnsi="Times New Roman"/>
                <w:bCs/>
                <w:szCs w:val="24"/>
              </w:rPr>
              <w:t>,</w:t>
            </w:r>
            <w:r w:rsidR="006D66C9" w:rsidRPr="0090092E">
              <w:rPr>
                <w:rFonts w:ascii="Times New Roman" w:hAnsi="Times New Roman"/>
                <w:bCs/>
                <w:szCs w:val="24"/>
              </w:rPr>
              <w:t xml:space="preserve"> ул. „Козлодуй” №68</w:t>
            </w:r>
          </w:p>
          <w:bookmarkEnd w:id="0"/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3C0389">
        <w:tc>
          <w:tcPr>
            <w:tcW w:w="4135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195B1E" w:rsidRDefault="006D66C9" w:rsidP="006D66C9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</w:t>
            </w:r>
            <w:r w:rsidR="00F03DA3" w:rsidRPr="00195B1E">
              <w:rPr>
                <w:rFonts w:ascii="Times New Roman" w:hAnsi="Times New Roman"/>
                <w:szCs w:val="24"/>
              </w:rPr>
              <w:t xml:space="preserve">р. </w:t>
            </w:r>
            <w:r>
              <w:rPr>
                <w:rFonts w:ascii="Times New Roman" w:hAnsi="Times New Roman"/>
                <w:szCs w:val="24"/>
              </w:rPr>
              <w:t>Казанлък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FA44A7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6D66C9">
              <w:rPr>
                <w:rFonts w:ascii="Times New Roman" w:hAnsi="Times New Roman"/>
                <w:szCs w:val="24"/>
              </w:rPr>
              <w:t>61</w:t>
            </w:r>
            <w:r w:rsidR="00F03DA3" w:rsidRPr="00195B1E">
              <w:rPr>
                <w:rFonts w:ascii="Times New Roman" w:hAnsi="Times New Roman"/>
                <w:szCs w:val="24"/>
              </w:rPr>
              <w:t>00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FA44A7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FA44A7" w:rsidRPr="00195B1E">
              <w:rPr>
                <w:rFonts w:ascii="Times New Roman" w:hAnsi="Times New Roman"/>
                <w:szCs w:val="24"/>
              </w:rPr>
              <w:t>България</w:t>
            </w:r>
          </w:p>
        </w:tc>
      </w:tr>
      <w:tr w:rsidR="002A730C" w:rsidRPr="002A730C" w:rsidTr="003C0389">
        <w:tc>
          <w:tcPr>
            <w:tcW w:w="4135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:rsidR="002A730C" w:rsidRDefault="002A730C" w:rsidP="00F03DA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FA44A7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F03DA3" w:rsidRDefault="006D66C9" w:rsidP="00F03DA3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Георги Иванов</w:t>
            </w:r>
          </w:p>
          <w:p w:rsidR="006D66C9" w:rsidRPr="00195B1E" w:rsidRDefault="006D66C9" w:rsidP="00F03DA3">
            <w:pPr>
              <w:autoSpaceDE w:val="0"/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Cs w:val="24"/>
              </w:rPr>
              <w:t>Албена Цанева</w:t>
            </w:r>
          </w:p>
        </w:tc>
        <w:tc>
          <w:tcPr>
            <w:tcW w:w="53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6C9" w:rsidRDefault="002A730C" w:rsidP="0048068E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FA44A7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:rsidR="006D66C9" w:rsidRDefault="006D66C9" w:rsidP="0048068E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2A730C" w:rsidRDefault="006F44EB" w:rsidP="0048068E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6D66C9">
              <w:rPr>
                <w:rFonts w:ascii="Times New Roman" w:hAnsi="Times New Roman"/>
                <w:szCs w:val="24"/>
              </w:rPr>
              <w:t>0</w:t>
            </w:r>
            <w:r w:rsidR="0048068E" w:rsidRPr="006D66C9">
              <w:rPr>
                <w:rFonts w:ascii="Times New Roman" w:hAnsi="Times New Roman"/>
                <w:szCs w:val="24"/>
              </w:rPr>
              <w:t>8</w:t>
            </w:r>
            <w:r w:rsidR="006D66C9">
              <w:rPr>
                <w:rFonts w:ascii="Times New Roman" w:hAnsi="Times New Roman"/>
                <w:szCs w:val="24"/>
              </w:rPr>
              <w:t>95353750</w:t>
            </w:r>
          </w:p>
          <w:p w:rsidR="00C94AF0" w:rsidRPr="006D66C9" w:rsidRDefault="00C94AF0" w:rsidP="0048068E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0889199469</w:t>
            </w:r>
          </w:p>
        </w:tc>
      </w:tr>
      <w:tr w:rsidR="002A730C" w:rsidRPr="002A730C" w:rsidTr="003C0389">
        <w:tc>
          <w:tcPr>
            <w:tcW w:w="4135" w:type="dxa"/>
            <w:tcBorders>
              <w:left w:val="single" w:sz="4" w:space="0" w:color="000000"/>
              <w:bottom w:val="single" w:sz="4" w:space="0" w:color="000000"/>
            </w:tcBorders>
          </w:tcPr>
          <w:p w:rsidR="00F03DA3" w:rsidRDefault="002A730C" w:rsidP="00966525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966525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</w:p>
          <w:p w:rsidR="002A730C" w:rsidRDefault="00F937AA" w:rsidP="00966525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hyperlink r:id="rId7" w:history="1">
              <w:r w:rsidR="00C94AF0" w:rsidRPr="00E81D3A">
                <w:rPr>
                  <w:rStyle w:val="Hyperlink"/>
                  <w:rFonts w:ascii="Times New Roman" w:hAnsi="Times New Roman"/>
                  <w:szCs w:val="24"/>
                </w:rPr>
                <w:t>givanov@ms-hydraulic.com</w:t>
              </w:r>
            </w:hyperlink>
          </w:p>
          <w:p w:rsidR="002A730C" w:rsidRPr="00C94AF0" w:rsidRDefault="00F937AA" w:rsidP="00C94AF0">
            <w:pPr>
              <w:autoSpaceDE w:val="0"/>
              <w:snapToGrid w:val="0"/>
              <w:rPr>
                <w:rFonts w:ascii="Times New Roman" w:hAnsi="Times New Roman"/>
                <w:szCs w:val="24"/>
                <w:lang w:val="en-US"/>
              </w:rPr>
            </w:pPr>
            <w:hyperlink r:id="rId8" w:history="1">
              <w:r w:rsidR="00C94AF0" w:rsidRPr="00E81D3A">
                <w:rPr>
                  <w:rStyle w:val="Hyperlink"/>
                  <w:rFonts w:ascii="Times New Roman" w:hAnsi="Times New Roman"/>
                  <w:szCs w:val="24"/>
                  <w:lang w:val="en-US"/>
                </w:rPr>
                <w:t>acaneva@ms-hydraulic.com</w:t>
              </w:r>
            </w:hyperlink>
            <w:r w:rsidR="00C94AF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53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C94AF0" w:rsidRDefault="002A730C" w:rsidP="00C94AF0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966525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C94AF0">
              <w:rPr>
                <w:rFonts w:ascii="Times New Roman" w:hAnsi="Times New Roman"/>
                <w:szCs w:val="24"/>
                <w:lang w:val="en-US"/>
              </w:rPr>
              <w:t>0431 64114</w:t>
            </w:r>
          </w:p>
        </w:tc>
      </w:tr>
      <w:tr w:rsidR="002A730C" w:rsidRPr="002A730C" w:rsidTr="003C0389">
        <w:tc>
          <w:tcPr>
            <w:tcW w:w="949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C94AF0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</w:p>
          <w:p w:rsidR="002A730C" w:rsidRPr="00F85EFB" w:rsidRDefault="00F937AA" w:rsidP="00C94AF0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hyperlink r:id="rId9" w:history="1">
              <w:r w:rsidR="00C94AF0" w:rsidRPr="00373175">
                <w:rPr>
                  <w:rStyle w:val="Hyperlink"/>
                  <w:rFonts w:ascii="Times New Roman" w:hAnsi="Times New Roman"/>
                  <w:i/>
                  <w:szCs w:val="24"/>
                  <w:lang w:val="en-GB"/>
                </w:rPr>
                <w:t>http</w:t>
              </w:r>
              <w:r w:rsidR="00C94AF0" w:rsidRPr="003E1569">
                <w:rPr>
                  <w:rStyle w:val="Hyperlink"/>
                  <w:rFonts w:ascii="Times New Roman" w:hAnsi="Times New Roman"/>
                  <w:i/>
                  <w:szCs w:val="24"/>
                  <w:lang w:val="ru-RU"/>
                </w:rPr>
                <w:t>://</w:t>
              </w:r>
              <w:r w:rsidR="00C94AF0" w:rsidRPr="00373175">
                <w:rPr>
                  <w:rStyle w:val="Hyperlink"/>
                  <w:rFonts w:ascii="Times New Roman" w:hAnsi="Times New Roman"/>
                  <w:szCs w:val="24"/>
                </w:rPr>
                <w:t>www.ms-hydraulic.com</w:t>
              </w:r>
            </w:hyperlink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tbl>
      <w:tblPr>
        <w:tblW w:w="0" w:type="auto"/>
        <w:tblInd w:w="108" w:type="dxa"/>
        <w:tblLayout w:type="fixed"/>
        <w:tblLook w:val="0000"/>
      </w:tblPr>
      <w:tblGrid>
        <w:gridCol w:w="4315"/>
        <w:gridCol w:w="5183"/>
      </w:tblGrid>
      <w:tr w:rsidR="002A730C" w:rsidRPr="002A730C" w:rsidTr="00061F1C">
        <w:trPr>
          <w:trHeight w:val="411"/>
        </w:trPr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30C" w:rsidRPr="002A730C" w:rsidRDefault="00C94AF0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" w:char="F0FD"/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5B2F2B">
              <w:rPr>
                <w:rFonts w:ascii="Times New Roman" w:hAnsi="Times New Roman"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:rsidR="002A730C" w:rsidRDefault="00C94AF0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 </w:t>
            </w:r>
            <w:r w:rsidR="002A730C" w:rsidRPr="002A730C">
              <w:rPr>
                <w:rFonts w:ascii="Times New Roman" w:hAnsi="Times New Roman"/>
                <w:szCs w:val="24"/>
              </w:rPr>
              <w:t>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</w:p>
          <w:p w:rsidR="00F85EFB" w:rsidRPr="00F85EFB" w:rsidRDefault="00F85EFB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76481F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6481F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:rsidR="002A730C" w:rsidRPr="0076481F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6481F">
              <w:rPr>
                <w:rFonts w:ascii="Times New Roman" w:hAnsi="Times New Roman"/>
                <w:szCs w:val="24"/>
              </w:rPr>
              <w:t> околна среда</w:t>
            </w:r>
          </w:p>
          <w:p w:rsidR="002A730C" w:rsidRPr="0076481F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6481F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:rsidR="002A730C" w:rsidRPr="0076481F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6481F">
              <w:rPr>
                <w:rFonts w:ascii="Times New Roman" w:hAnsi="Times New Roman"/>
                <w:szCs w:val="24"/>
              </w:rPr>
              <w:t> здравеопазване</w:t>
            </w:r>
          </w:p>
          <w:p w:rsidR="002A730C" w:rsidRPr="0076481F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6481F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:rsidR="002A730C" w:rsidRPr="0076481F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6481F">
              <w:rPr>
                <w:rFonts w:ascii="Times New Roman" w:hAnsi="Times New Roman"/>
                <w:szCs w:val="24"/>
              </w:rPr>
              <w:t> социална закрила</w:t>
            </w:r>
          </w:p>
          <w:p w:rsidR="002A730C" w:rsidRPr="0076481F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6481F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:rsidR="002A730C" w:rsidRPr="0076481F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6481F">
              <w:rPr>
                <w:rFonts w:ascii="Times New Roman" w:hAnsi="Times New Roman"/>
                <w:szCs w:val="24"/>
              </w:rPr>
              <w:t> образование</w:t>
            </w:r>
          </w:p>
          <w:p w:rsidR="002A730C" w:rsidRPr="0076481F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6481F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:rsidR="005A28A4" w:rsidRPr="005A28A4" w:rsidRDefault="002E574B" w:rsidP="00C94AF0">
            <w:pPr>
              <w:autoSpaceDE w:val="0"/>
              <w:rPr>
                <w:rFonts w:ascii="Times New Roman" w:hAnsi="Times New Roman"/>
                <w:szCs w:val="24"/>
              </w:rPr>
            </w:pPr>
            <w:r w:rsidRPr="0076481F">
              <w:rPr>
                <w:rFonts w:ascii="Times New Roman" w:hAnsi="Times New Roman"/>
                <w:szCs w:val="24"/>
              </w:rPr>
              <w:sym w:font="Wingdings" w:char="F0FD"/>
            </w:r>
            <w:r w:rsidR="002A730C" w:rsidRPr="0076481F">
              <w:rPr>
                <w:rFonts w:ascii="Times New Roman" w:hAnsi="Times New Roman"/>
                <w:szCs w:val="24"/>
              </w:rPr>
              <w:t>друго:</w:t>
            </w:r>
            <w:r w:rsidRPr="0076481F">
              <w:rPr>
                <w:szCs w:val="24"/>
              </w:rPr>
              <w:t xml:space="preserve"> </w:t>
            </w:r>
            <w:r w:rsidR="00C94AF0" w:rsidRPr="0076481F">
              <w:rPr>
                <w:rFonts w:ascii="Times New Roman" w:hAnsi="Times New Roman"/>
                <w:szCs w:val="24"/>
              </w:rPr>
              <w:t>Код по КИД-2008 – 2812</w:t>
            </w:r>
            <w:r w:rsidR="00C94AF0" w:rsidRPr="0076481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C94AF0" w:rsidRPr="0076481F">
              <w:rPr>
                <w:rFonts w:ascii="Times New Roman" w:hAnsi="Times New Roman"/>
                <w:szCs w:val="24"/>
                <w:lang w:val="ru-RU"/>
              </w:rPr>
              <w:t>Производство</w:t>
            </w:r>
            <w:r w:rsidR="00C94AF0" w:rsidRPr="0076481F">
              <w:rPr>
                <w:rFonts w:ascii="Times New Roman" w:hAnsi="Times New Roman"/>
                <w:szCs w:val="24"/>
              </w:rPr>
              <w:t xml:space="preserve"> на хидравлични помпи, хидравлични </w:t>
            </w:r>
            <w:r w:rsidR="0079751F">
              <w:rPr>
                <w:rFonts w:ascii="Times New Roman" w:hAnsi="Times New Roman"/>
                <w:szCs w:val="24"/>
              </w:rPr>
              <w:t xml:space="preserve">и </w:t>
            </w:r>
            <w:r w:rsidR="00C94AF0" w:rsidRPr="0076481F">
              <w:rPr>
                <w:rFonts w:ascii="Times New Roman" w:hAnsi="Times New Roman"/>
                <w:szCs w:val="24"/>
              </w:rPr>
              <w:t>пневматични двигатели</w:t>
            </w:r>
          </w:p>
        </w:tc>
      </w:tr>
    </w:tbl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lastRenderedPageBreak/>
        <w:t xml:space="preserve">РАЗДЕЛ ІІ.: ОБЕКТ НА ПРОЦЕДУРАТА ЗА ОПРЕДЕЛЯНЕ НА ИЗПЪЛНИТЕЛ </w:t>
      </w:r>
    </w:p>
    <w:p w:rsidR="002A730C" w:rsidRPr="002A730C" w:rsidRDefault="005E508F" w:rsidP="005E508F">
      <w:pPr>
        <w:tabs>
          <w:tab w:val="left" w:pos="2100"/>
        </w:tabs>
        <w:autoSpaceDE w:val="0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ab/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000"/>
      </w:tblPr>
      <w:tblGrid>
        <w:gridCol w:w="3055"/>
        <w:gridCol w:w="2880"/>
        <w:gridCol w:w="3704"/>
      </w:tblGrid>
      <w:tr w:rsidR="002A730C" w:rsidRPr="002A730C" w:rsidTr="0034507C">
        <w:trPr>
          <w:trHeight w:val="519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0E2" w:rsidRPr="0093474E" w:rsidRDefault="006700E2" w:rsidP="0034507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</w:tc>
      </w:tr>
      <w:tr w:rsidR="002A730C" w:rsidRPr="002A730C" w:rsidTr="0034507C">
        <w:tc>
          <w:tcPr>
            <w:tcW w:w="963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6700E2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2A730C" w:rsidRPr="002A730C" w:rsidTr="0034507C">
        <w:tc>
          <w:tcPr>
            <w:tcW w:w="3055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34507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34507C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</w:t>
            </w:r>
            <w:r w:rsidR="00617BF8">
              <w:rPr>
                <w:rFonts w:ascii="Times New Roman" w:hAnsi="Times New Roman"/>
                <w:szCs w:val="24"/>
              </w:rPr>
              <w:sym w:font="Wingdings" w:char="F0FD"/>
            </w:r>
          </w:p>
          <w:p w:rsidR="002A730C" w:rsidRPr="002A730C" w:rsidRDefault="002A730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34507C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:rsidTr="0034507C">
        <w:tc>
          <w:tcPr>
            <w:tcW w:w="3055" w:type="dxa"/>
            <w:tcBorders>
              <w:left w:val="single" w:sz="4" w:space="0" w:color="000000"/>
              <w:bottom w:val="single" w:sz="4" w:space="0" w:color="000000"/>
            </w:tcBorders>
          </w:tcPr>
          <w:p w:rsidR="00180B3B" w:rsidRPr="009E2367" w:rsidRDefault="002A730C" w:rsidP="0034507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2A730C" w:rsidRDefault="002A730C" w:rsidP="0034507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E40CE1" w:rsidRPr="009E2367" w:rsidRDefault="00E40CE1" w:rsidP="0034507C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2A730C" w:rsidRPr="002A730C" w:rsidRDefault="002A730C" w:rsidP="0034507C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:rsidR="00180B3B" w:rsidRPr="009E2367" w:rsidRDefault="00180B3B" w:rsidP="0034507C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:rsidR="00180B3B" w:rsidRPr="0093474E" w:rsidRDefault="002A730C" w:rsidP="0034507C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93474E">
              <w:rPr>
                <w:rFonts w:ascii="Times New Roman" w:hAnsi="Times New Roman"/>
                <w:szCs w:val="24"/>
              </w:rPr>
              <w:t></w:t>
            </w:r>
            <w:r w:rsidR="00180B3B" w:rsidRPr="0093474E">
              <w:rPr>
                <w:rFonts w:ascii="Times New Roman" w:hAnsi="Times New Roman"/>
                <w:szCs w:val="24"/>
              </w:rPr>
              <w:t xml:space="preserve"> 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93474E">
              <w:rPr>
                <w:rFonts w:ascii="Times New Roman" w:hAnsi="Times New Roman"/>
                <w:szCs w:val="24"/>
              </w:rPr>
              <w:t>реконструкция</w:t>
            </w:r>
          </w:p>
          <w:p w:rsidR="002A730C" w:rsidRPr="0093474E" w:rsidRDefault="002A730C" w:rsidP="0034507C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Pr="0093474E" w:rsidRDefault="002A730C" w:rsidP="0034507C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93474E">
              <w:rPr>
                <w:rFonts w:ascii="Times New Roman" w:hAnsi="Times New Roman"/>
                <w:szCs w:val="24"/>
              </w:rPr>
              <w:t></w:t>
            </w:r>
            <w:r w:rsidR="00180B3B" w:rsidRPr="0093474E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:rsidR="002A730C" w:rsidRPr="0093474E" w:rsidRDefault="002A730C" w:rsidP="0034507C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180B3B" w:rsidRDefault="00617BF8" w:rsidP="0034507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" w:char="F0FD"/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:rsidR="002A730C" w:rsidRPr="002A730C" w:rsidRDefault="002A730C" w:rsidP="0034507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:rsidR="002A730C" w:rsidRPr="002A730C" w:rsidRDefault="002A730C" w:rsidP="0034507C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80B3B" w:rsidRDefault="002A730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:rsidR="00AC1AC8" w:rsidRDefault="00AC1AC8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AC1AC8" w:rsidRPr="00C84A17" w:rsidRDefault="00AC1AC8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:rsidR="002A730C" w:rsidRPr="002A730C" w:rsidRDefault="002A730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34507C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:rsidR="002A730C" w:rsidRPr="002A730C" w:rsidRDefault="002A730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:rsidR="002A730C" w:rsidRPr="00180B3B" w:rsidRDefault="00E40CE1" w:rsidP="0034507C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</w:t>
            </w:r>
          </w:p>
        </w:tc>
        <w:tc>
          <w:tcPr>
            <w:tcW w:w="3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34507C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:rsidR="006A4F79" w:rsidRDefault="006A4F79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34507C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6A4F79">
              <w:rPr>
                <w:rFonts w:ascii="Times New Roman" w:hAnsi="Times New Roman"/>
                <w:i/>
                <w:szCs w:val="24"/>
              </w:rPr>
              <w:t>вж. приложение № 3 към чл. 5, ал. 1, т. 2 от</w:t>
            </w:r>
            <w:r w:rsidR="00630173">
              <w:rPr>
                <w:rFonts w:ascii="Times New Roman" w:hAnsi="Times New Roman"/>
                <w:i/>
                <w:szCs w:val="24"/>
              </w:rPr>
              <w:t xml:space="preserve"> Закона за обществените поръчки</w:t>
            </w:r>
            <w:r w:rsidRPr="006A4F79">
              <w:rPr>
                <w:rFonts w:ascii="Times New Roman" w:hAnsi="Times New Roman"/>
                <w:i/>
                <w:szCs w:val="24"/>
              </w:rPr>
              <w:t>)</w:t>
            </w:r>
          </w:p>
        </w:tc>
      </w:tr>
      <w:tr w:rsidR="002A730C" w:rsidRPr="002A730C" w:rsidTr="0034507C">
        <w:tc>
          <w:tcPr>
            <w:tcW w:w="3055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D5BC3" w:rsidRDefault="002A730C" w:rsidP="0034507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:rsidR="002A730C" w:rsidRPr="002A730C" w:rsidRDefault="002A730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</w:t>
            </w:r>
          </w:p>
          <w:p w:rsidR="002A730C" w:rsidRPr="002A730C" w:rsidRDefault="002A730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</w:t>
            </w:r>
          </w:p>
          <w:p w:rsidR="002A730C" w:rsidRPr="002A730C" w:rsidRDefault="002A730C" w:rsidP="0034507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34507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34507C" w:rsidRDefault="0034507C" w:rsidP="0034507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„М+С Хидравлик” АД</w:t>
            </w:r>
          </w:p>
          <w:p w:rsidR="0034507C" w:rsidRDefault="0034507C" w:rsidP="0034507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6100 Казанлък</w:t>
            </w:r>
          </w:p>
          <w:p w:rsidR="0034507C" w:rsidRPr="002A730C" w:rsidRDefault="0034507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ул. „Козлодуй” 68</w:t>
            </w:r>
          </w:p>
          <w:p w:rsidR="003347D0" w:rsidRPr="00F85EFB" w:rsidRDefault="0034507C" w:rsidP="0034507C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FF0000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>
              <w:rPr>
                <w:rFonts w:ascii="Times New Roman" w:hAnsi="Times New Roman"/>
                <w:b/>
                <w:bCs/>
                <w:szCs w:val="24"/>
                <w:lang w:val="en-GB"/>
              </w:rPr>
              <w:t>BG344</w:t>
            </w:r>
          </w:p>
        </w:tc>
        <w:tc>
          <w:tcPr>
            <w:tcW w:w="3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34507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2A730C" w:rsidRPr="002A730C" w:rsidRDefault="002A730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:rsidR="002A730C" w:rsidRPr="002A730C" w:rsidRDefault="002A730C" w:rsidP="0034507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:rsidR="002A730C" w:rsidRPr="002A730C" w:rsidRDefault="002A730C" w:rsidP="0034507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:rsidTr="0034507C">
        <w:tc>
          <w:tcPr>
            <w:tcW w:w="963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5448" w:rsidRDefault="002A730C" w:rsidP="0034507C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  <w:r w:rsidR="003F17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</w:p>
          <w:p w:rsidR="0070732D" w:rsidRDefault="006D4410" w:rsidP="0070732D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bookmarkStart w:id="1" w:name="_Hlk101302350"/>
            <w:bookmarkStart w:id="2" w:name="_Hlk101288722"/>
            <w:r>
              <w:rPr>
                <w:rFonts w:ascii="Times New Roman" w:hAnsi="Times New Roman"/>
                <w:szCs w:val="24"/>
                <w:lang w:val="ru-RU"/>
              </w:rPr>
              <w:t xml:space="preserve">Подобряване на </w:t>
            </w:r>
            <w:r w:rsidR="0070732D" w:rsidRPr="00FD7D70">
              <w:rPr>
                <w:rFonts w:ascii="Times New Roman" w:hAnsi="Times New Roman"/>
                <w:szCs w:val="24"/>
                <w:lang w:val="ru-RU"/>
              </w:rPr>
              <w:t>енергийна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та </w:t>
            </w:r>
            <w:r w:rsidR="0070732D" w:rsidRPr="00FD7D70">
              <w:rPr>
                <w:rFonts w:ascii="Times New Roman" w:hAnsi="Times New Roman"/>
                <w:szCs w:val="24"/>
                <w:lang w:val="ru-RU"/>
              </w:rPr>
              <w:t xml:space="preserve">ефективност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на </w:t>
            </w:r>
            <w:r w:rsidR="0070732D" w:rsidRPr="00FD7D70">
              <w:rPr>
                <w:rFonts w:ascii="Times New Roman" w:hAnsi="Times New Roman"/>
                <w:szCs w:val="24"/>
                <w:lang w:val="ru-RU"/>
              </w:rPr>
              <w:t>М+С Хидравлик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чрез изпълнен</w:t>
            </w:r>
            <w:r w:rsidR="00D80002">
              <w:rPr>
                <w:rFonts w:ascii="Times New Roman" w:hAnsi="Times New Roman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Cs w:val="24"/>
                <w:lang w:val="ru-RU"/>
              </w:rPr>
              <w:t>е на мерки за енергийна ефективност</w:t>
            </w:r>
            <w:r w:rsidR="0070732D" w:rsidRPr="00FD7D70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70732D">
              <w:rPr>
                <w:rFonts w:ascii="Times New Roman" w:hAnsi="Times New Roman"/>
                <w:szCs w:val="24"/>
                <w:lang w:val="ru-RU"/>
              </w:rPr>
              <w:t xml:space="preserve">с </w:t>
            </w:r>
            <w:bookmarkEnd w:id="1"/>
            <w:r w:rsidR="0070732D" w:rsidRPr="00FD7D70">
              <w:rPr>
                <w:rFonts w:ascii="Times New Roman" w:hAnsi="Times New Roman"/>
                <w:szCs w:val="24"/>
                <w:lang w:val="ru-RU"/>
              </w:rPr>
              <w:t>обособени позиции</w:t>
            </w:r>
            <w:r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:rsidR="0070732D" w:rsidRPr="005C3B74" w:rsidRDefault="0070732D" w:rsidP="005C3B74">
            <w:pPr>
              <w:pStyle w:val="Footer"/>
              <w:tabs>
                <w:tab w:val="left" w:pos="720"/>
              </w:tabs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1.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на </w:t>
            </w:r>
            <w:r w:rsidR="00A97053" w:rsidRPr="005C3B74">
              <w:rPr>
                <w:rFonts w:ascii="Times New Roman" w:hAnsi="Times New Roman"/>
                <w:szCs w:val="24"/>
                <w:lang w:val="ru-RU"/>
              </w:rPr>
              <w:t>Камерна машина за измиване</w:t>
            </w:r>
            <w:r w:rsidR="0048279D" w:rsidRPr="005C3B74">
              <w:rPr>
                <w:rFonts w:ascii="Times New Roman" w:hAnsi="Times New Roman"/>
                <w:szCs w:val="24"/>
                <w:lang w:val="ru-RU"/>
              </w:rPr>
              <w:t xml:space="preserve"> – 1 бр.</w:t>
            </w:r>
          </w:p>
          <w:p w:rsidR="00A97053" w:rsidRDefault="0070732D" w:rsidP="005C3B74">
            <w:pPr>
              <w:pStyle w:val="Footer"/>
              <w:tabs>
                <w:tab w:val="left" w:pos="720"/>
              </w:tabs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F56F0C">
              <w:rPr>
                <w:rFonts w:ascii="Times New Roman" w:hAnsi="Times New Roman"/>
                <w:szCs w:val="24"/>
                <w:lang w:val="ru-RU"/>
              </w:rPr>
              <w:t xml:space="preserve">2.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на </w:t>
            </w:r>
            <w:r w:rsidR="00A97053">
              <w:rPr>
                <w:rFonts w:ascii="Times New Roman" w:hAnsi="Times New Roman"/>
                <w:szCs w:val="24"/>
                <w:lang w:val="ru-RU"/>
              </w:rPr>
              <w:t>Пещ за отвръщане</w:t>
            </w:r>
            <w:r w:rsidR="0048279D">
              <w:rPr>
                <w:rFonts w:ascii="Times New Roman" w:hAnsi="Times New Roman"/>
                <w:szCs w:val="24"/>
                <w:lang w:val="ru-RU"/>
              </w:rPr>
              <w:t xml:space="preserve"> – 1 бр.</w:t>
            </w:r>
          </w:p>
          <w:p w:rsidR="0070732D" w:rsidRDefault="00A97053" w:rsidP="005C3B74">
            <w:pPr>
              <w:pStyle w:val="Footer"/>
              <w:tabs>
                <w:tab w:val="left" w:pos="720"/>
              </w:tabs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3.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на </w:t>
            </w:r>
            <w:r w:rsidR="0070732D">
              <w:rPr>
                <w:rFonts w:ascii="Times New Roman" w:hAnsi="Times New Roman"/>
                <w:szCs w:val="24"/>
                <w:lang w:val="ru-RU"/>
              </w:rPr>
              <w:t xml:space="preserve">Вентилационна система </w:t>
            </w:r>
            <w:r w:rsidR="0048279D">
              <w:rPr>
                <w:rFonts w:ascii="Times New Roman" w:hAnsi="Times New Roman"/>
                <w:szCs w:val="24"/>
                <w:lang w:val="ru-RU"/>
              </w:rPr>
              <w:t>– 1 бр.</w:t>
            </w:r>
          </w:p>
          <w:p w:rsidR="0070732D" w:rsidRDefault="00A97053" w:rsidP="0070732D">
            <w:pPr>
              <w:pStyle w:val="Footer"/>
              <w:tabs>
                <w:tab w:val="left" w:pos="720"/>
              </w:tabs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4.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на </w:t>
            </w:r>
            <w:r>
              <w:rPr>
                <w:rFonts w:ascii="Times New Roman" w:hAnsi="Times New Roman"/>
                <w:szCs w:val="24"/>
                <w:lang w:val="ru-RU"/>
              </w:rPr>
              <w:t>С</w:t>
            </w:r>
            <w:r w:rsidR="0070732D">
              <w:rPr>
                <w:rFonts w:ascii="Times New Roman" w:hAnsi="Times New Roman"/>
                <w:szCs w:val="24"/>
                <w:lang w:val="ru-RU"/>
              </w:rPr>
              <w:t>истема за енергиен мониторинг</w:t>
            </w:r>
            <w:r w:rsidR="0048279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C3B74">
              <w:rPr>
                <w:rFonts w:ascii="Times New Roman" w:hAnsi="Times New Roman"/>
                <w:szCs w:val="24"/>
                <w:lang w:val="ru-RU"/>
              </w:rPr>
              <w:t>-</w:t>
            </w:r>
            <w:r w:rsidR="0048279D">
              <w:rPr>
                <w:rFonts w:ascii="Times New Roman" w:hAnsi="Times New Roman"/>
                <w:szCs w:val="24"/>
                <w:lang w:val="ru-RU"/>
              </w:rPr>
              <w:t>1 бр.</w:t>
            </w:r>
          </w:p>
          <w:bookmarkEnd w:id="2"/>
          <w:p w:rsidR="002A730C" w:rsidRPr="006D4410" w:rsidRDefault="0070732D" w:rsidP="00F457DA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6D4410">
              <w:rPr>
                <w:rFonts w:ascii="Times New Roman" w:hAnsi="Times New Roman"/>
                <w:szCs w:val="24"/>
                <w:lang w:val="ru-RU"/>
              </w:rPr>
              <w:t>финансирани</w:t>
            </w:r>
            <w:r w:rsidR="002C5448" w:rsidRPr="006D4410">
              <w:rPr>
                <w:rFonts w:ascii="Times New Roman" w:hAnsi="Times New Roman"/>
                <w:szCs w:val="24"/>
                <w:lang w:val="ru-RU"/>
              </w:rPr>
              <w:t xml:space="preserve"> съгласно</w:t>
            </w:r>
            <w:r w:rsidR="007808D5" w:rsidRPr="006D4410">
              <w:rPr>
                <w:rFonts w:ascii="Times New Roman" w:hAnsi="Times New Roman"/>
                <w:szCs w:val="24"/>
                <w:lang w:val="fr-FR"/>
              </w:rPr>
              <w:t xml:space="preserve"> </w:t>
            </w:r>
            <w:r w:rsidR="00243D5A" w:rsidRPr="006D4410">
              <w:rPr>
                <w:rFonts w:ascii="Times New Roman" w:hAnsi="Times New Roman"/>
                <w:color w:val="FF0000"/>
                <w:szCs w:val="24"/>
              </w:rPr>
              <w:t xml:space="preserve"> </w:t>
            </w:r>
            <w:r w:rsidR="00ED2849">
              <w:rPr>
                <w:rFonts w:ascii="Times New Roman" w:hAnsi="Times New Roman"/>
                <w:bCs/>
                <w:szCs w:val="24"/>
              </w:rPr>
              <w:t xml:space="preserve">Договор № </w:t>
            </w:r>
            <w:r w:rsidR="00ED2849" w:rsidRPr="00ED2849">
              <w:rPr>
                <w:rFonts w:ascii="Times New Roman" w:hAnsi="Times New Roman"/>
                <w:bCs/>
                <w:szCs w:val="24"/>
              </w:rPr>
              <w:t xml:space="preserve"> BGENERGY-2.003-0003-C01</w:t>
            </w:r>
            <w:r w:rsidR="00ED2849" w:rsidRPr="006D441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243D5A" w:rsidRPr="006D4410">
              <w:rPr>
                <w:rFonts w:ascii="Times New Roman" w:hAnsi="Times New Roman"/>
                <w:bCs/>
                <w:szCs w:val="24"/>
              </w:rPr>
              <w:t xml:space="preserve">за изпълнение на проект </w:t>
            </w:r>
            <w:r w:rsidR="00243D5A" w:rsidRPr="006D4410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6D4410">
              <w:rPr>
                <w:rFonts w:ascii="Times New Roman" w:hAnsi="Times New Roman"/>
                <w:b/>
                <w:bCs/>
                <w:szCs w:val="24"/>
              </w:rPr>
              <w:t>BGENERGY-2.003-0003 „Подобряване на енергийната ефективност на М+С Хидравлик чрез изпълнение на мерки за енергийна ефективност</w:t>
            </w:r>
            <w:r w:rsidRPr="006D441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243D5A" w:rsidRPr="006D4410">
              <w:rPr>
                <w:rFonts w:ascii="Times New Roman" w:hAnsi="Times New Roman"/>
                <w:bCs/>
                <w:szCs w:val="24"/>
              </w:rPr>
              <w:t xml:space="preserve"> по програма </w:t>
            </w:r>
            <w:r w:rsidR="00F457DA" w:rsidRPr="006D4410">
              <w:rPr>
                <w:rFonts w:ascii="Times New Roman" w:hAnsi="Times New Roman"/>
                <w:b/>
                <w:bCs/>
                <w:szCs w:val="24"/>
              </w:rPr>
              <w:t>„Възобновяема енергия, енергийна ефективност, енергийна сигурност“</w:t>
            </w:r>
            <w:r w:rsidR="00243D5A" w:rsidRPr="006D4410">
              <w:rPr>
                <w:rFonts w:ascii="Times New Roman" w:hAnsi="Times New Roman"/>
                <w:bCs/>
                <w:szCs w:val="24"/>
              </w:rPr>
              <w:t xml:space="preserve">, финансирана </w:t>
            </w:r>
            <w:r w:rsidR="00F457DA" w:rsidRPr="006D4410">
              <w:rPr>
                <w:rFonts w:ascii="Times New Roman" w:hAnsi="Times New Roman"/>
                <w:bCs/>
                <w:szCs w:val="24"/>
              </w:rPr>
              <w:t xml:space="preserve">с подкрепата на Исландия, Лихтенщайн и Норвегия по линия на Финансовия механизъм на Европейското икономическо пространство 2014-2021. </w:t>
            </w:r>
          </w:p>
        </w:tc>
      </w:tr>
    </w:tbl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2A730C" w:rsidRPr="002A730C" w:rsidTr="003C03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lastRenderedPageBreak/>
              <w:t>ІІ.1.</w:t>
            </w:r>
            <w:r w:rsidR="00630173">
              <w:rPr>
                <w:rFonts w:ascii="Times New Roman" w:hAnsi="Times New Roman"/>
                <w:b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="00AD3EFE">
              <w:rPr>
                <w:rFonts w:ascii="Times New Roman" w:hAnsi="Times New Roman"/>
                <w:szCs w:val="24"/>
              </w:rPr>
              <w:sym w:font="Wingdings" w:char="F0FD"/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не </w:t>
            </w:r>
            <w:r w:rsidRPr="002A730C">
              <w:rPr>
                <w:rFonts w:ascii="Times New Roman" w:hAnsi="Times New Roman"/>
                <w:b/>
                <w:szCs w:val="24"/>
              </w:rPr>
              <w:t>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562"/>
              <w:gridCol w:w="2842"/>
              <w:gridCol w:w="2843"/>
            </w:tblGrid>
            <w:tr w:rsidR="002A730C" w:rsidRPr="001D7CF0">
              <w:tc>
                <w:tcPr>
                  <w:tcW w:w="3562" w:type="dxa"/>
                </w:tcPr>
                <w:p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:rsidR="002A730C" w:rsidRPr="001D7CF0" w:rsidRDefault="00F457DA" w:rsidP="00F457DA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2" w:type="dxa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:rsidR="002A730C" w:rsidRPr="001D7CF0" w:rsidRDefault="00F457DA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sym w:font="Wingdings" w:char="F0FD"/>
                  </w:r>
                </w:p>
              </w:tc>
              <w:tc>
                <w:tcPr>
                  <w:tcW w:w="2843" w:type="dxa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:rsidR="002A730C" w:rsidRPr="001D7CF0" w:rsidRDefault="00F457DA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2A730C" w:rsidRPr="002A730C" w:rsidTr="003C0389">
        <w:trPr>
          <w:trHeight w:val="2122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:rsidR="00A97053" w:rsidRDefault="00A97053" w:rsidP="00A97053">
            <w:pPr>
              <w:pStyle w:val="Footer"/>
              <w:autoSpaceDE w:val="0"/>
              <w:snapToGrid w:val="0"/>
              <w:ind w:left="318" w:hanging="318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5C3B74" w:rsidRDefault="00A97053" w:rsidP="00A97053">
            <w:pPr>
              <w:pStyle w:val="Footer"/>
              <w:autoSpaceDE w:val="0"/>
              <w:snapToGrid w:val="0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243ADB">
              <w:rPr>
                <w:rFonts w:ascii="Times New Roman" w:hAnsi="Times New Roman"/>
                <w:b/>
                <w:bCs/>
                <w:szCs w:val="24"/>
              </w:rPr>
              <w:t>Обособена позиция 1:</w:t>
            </w:r>
            <w:r w:rsidRPr="00243ADB">
              <w:rPr>
                <w:rFonts w:ascii="Times New Roman" w:hAnsi="Times New Roman"/>
                <w:szCs w:val="24"/>
              </w:rPr>
              <w:t xml:space="preserve">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на </w:t>
            </w:r>
            <w:r w:rsidR="006D4410"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</w:rPr>
              <w:t>ашина за</w:t>
            </w:r>
          </w:p>
          <w:p w:rsidR="00A97053" w:rsidRPr="00A97053" w:rsidRDefault="005C3B74" w:rsidP="00A97053">
            <w:pPr>
              <w:pStyle w:val="Footer"/>
              <w:autoSpaceDE w:val="0"/>
              <w:snapToGrid w:val="0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              </w:t>
            </w:r>
            <w:r w:rsidR="00A97053">
              <w:rPr>
                <w:rFonts w:ascii="Times New Roman" w:hAnsi="Times New Roman"/>
                <w:szCs w:val="24"/>
              </w:rPr>
              <w:t>измиване</w:t>
            </w:r>
            <w:r w:rsidR="0048279D">
              <w:rPr>
                <w:rFonts w:ascii="Times New Roman" w:hAnsi="Times New Roman"/>
                <w:szCs w:val="24"/>
                <w:lang w:val="en-US"/>
              </w:rPr>
              <w:t xml:space="preserve">, </w:t>
            </w:r>
            <w:r w:rsidR="00A97053" w:rsidRPr="00150F9D">
              <w:rPr>
                <w:rFonts w:ascii="Times New Roman" w:hAnsi="Times New Roman"/>
                <w:szCs w:val="24"/>
              </w:rPr>
              <w:t>прогнозна стойност</w:t>
            </w:r>
            <w:r w:rsidR="0048279D">
              <w:rPr>
                <w:rFonts w:ascii="Times New Roman" w:hAnsi="Times New Roman"/>
                <w:szCs w:val="24"/>
              </w:rPr>
              <w:t xml:space="preserve"> </w:t>
            </w:r>
            <w:r w:rsidR="006D4410">
              <w:rPr>
                <w:rFonts w:ascii="Times New Roman" w:hAnsi="Times New Roman"/>
                <w:szCs w:val="24"/>
              </w:rPr>
              <w:t>–</w:t>
            </w:r>
            <w:r w:rsidR="0048279D">
              <w:rPr>
                <w:rFonts w:ascii="Times New Roman" w:hAnsi="Times New Roman"/>
                <w:szCs w:val="24"/>
              </w:rPr>
              <w:t xml:space="preserve"> </w:t>
            </w:r>
            <w:r w:rsidR="006D4410">
              <w:rPr>
                <w:rFonts w:ascii="Times New Roman" w:hAnsi="Times New Roman"/>
                <w:b/>
                <w:bCs/>
                <w:szCs w:val="24"/>
              </w:rPr>
              <w:t xml:space="preserve">479 </w:t>
            </w:r>
            <w:r w:rsidR="0048279D">
              <w:rPr>
                <w:rFonts w:ascii="Times New Roman" w:hAnsi="Times New Roman"/>
                <w:b/>
                <w:bCs/>
                <w:szCs w:val="24"/>
              </w:rPr>
              <w:t>080</w:t>
            </w:r>
            <w:r w:rsidR="00A97053" w:rsidRPr="00150F9D">
              <w:rPr>
                <w:rFonts w:ascii="Times New Roman" w:hAnsi="Times New Roman"/>
                <w:b/>
                <w:bCs/>
                <w:szCs w:val="24"/>
              </w:rPr>
              <w:t xml:space="preserve"> лв.</w:t>
            </w:r>
            <w:r w:rsidR="00BE5BB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="00BE5BBD">
              <w:rPr>
                <w:rFonts w:ascii="Times New Roman" w:hAnsi="Times New Roman"/>
                <w:b/>
                <w:bCs/>
                <w:szCs w:val="24"/>
                <w:lang w:val="en-US"/>
              </w:rPr>
              <w:t>или</w:t>
            </w:r>
            <w:proofErr w:type="spellEnd"/>
            <w:r w:rsidR="00BE5BB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244</w:t>
            </w:r>
            <w:r w:rsidR="00701ED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BE5BBD">
              <w:rPr>
                <w:rFonts w:ascii="Times New Roman" w:hAnsi="Times New Roman"/>
                <w:b/>
                <w:bCs/>
                <w:szCs w:val="24"/>
                <w:lang w:val="en-US"/>
              </w:rPr>
              <w:t>950 EUR</w:t>
            </w:r>
            <w:r w:rsidR="0048279D" w:rsidRPr="00150F9D">
              <w:rPr>
                <w:rFonts w:ascii="Times New Roman" w:hAnsi="Times New Roman"/>
                <w:szCs w:val="24"/>
              </w:rPr>
              <w:t xml:space="preserve"> без ДДС</w:t>
            </w:r>
          </w:p>
          <w:p w:rsidR="005C3B74" w:rsidRDefault="00A97053" w:rsidP="00A97053">
            <w:pPr>
              <w:pStyle w:val="Footer"/>
              <w:autoSpaceDE w:val="0"/>
              <w:snapToGrid w:val="0"/>
              <w:ind w:left="318" w:hanging="31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43ADB">
              <w:rPr>
                <w:rFonts w:ascii="Times New Roman" w:hAnsi="Times New Roman"/>
                <w:b/>
                <w:bCs/>
                <w:szCs w:val="24"/>
              </w:rPr>
              <w:t>Об</w:t>
            </w:r>
            <w:r>
              <w:rPr>
                <w:rFonts w:ascii="Times New Roman" w:hAnsi="Times New Roman"/>
                <w:b/>
                <w:bCs/>
                <w:szCs w:val="24"/>
              </w:rPr>
              <w:t>особена позиция 2</w:t>
            </w:r>
            <w:r w:rsidRPr="00243ADB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Pr="00243ADB">
              <w:rPr>
                <w:rFonts w:ascii="Times New Roman" w:hAnsi="Times New Roman"/>
                <w:szCs w:val="24"/>
              </w:rPr>
              <w:t xml:space="preserve">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на </w:t>
            </w:r>
            <w:r w:rsidR="0048279D">
              <w:rPr>
                <w:rFonts w:ascii="Times New Roman" w:hAnsi="Times New Roman"/>
                <w:szCs w:val="24"/>
                <w:lang w:val="ru-RU"/>
              </w:rPr>
              <w:t xml:space="preserve">Пещ за </w:t>
            </w:r>
          </w:p>
          <w:p w:rsidR="00A97053" w:rsidRPr="0048279D" w:rsidRDefault="005C3B74" w:rsidP="00A97053">
            <w:pPr>
              <w:pStyle w:val="Footer"/>
              <w:autoSpaceDE w:val="0"/>
              <w:snapToGrid w:val="0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                             </w:t>
            </w:r>
            <w:r w:rsidR="0048279D">
              <w:rPr>
                <w:rFonts w:ascii="Times New Roman" w:hAnsi="Times New Roman"/>
                <w:szCs w:val="24"/>
                <w:lang w:val="ru-RU"/>
              </w:rPr>
              <w:t>отвръщане,</w:t>
            </w:r>
            <w:r w:rsidR="00A97053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48279D">
              <w:rPr>
                <w:rFonts w:ascii="Times New Roman" w:hAnsi="Times New Roman"/>
                <w:szCs w:val="24"/>
              </w:rPr>
              <w:t>прогнозна стойност -</w:t>
            </w:r>
            <w:r w:rsidR="0048279D" w:rsidRPr="00150F9D">
              <w:rPr>
                <w:rFonts w:ascii="Times New Roman" w:hAnsi="Times New Roman"/>
                <w:szCs w:val="24"/>
              </w:rPr>
              <w:t xml:space="preserve"> </w:t>
            </w:r>
            <w:r w:rsidR="0048279D">
              <w:rPr>
                <w:rFonts w:ascii="Times New Roman" w:hAnsi="Times New Roman"/>
                <w:b/>
                <w:bCs/>
                <w:szCs w:val="24"/>
              </w:rPr>
              <w:t>465 580</w:t>
            </w:r>
            <w:r w:rsidR="0048279D" w:rsidRPr="00150F9D">
              <w:rPr>
                <w:rFonts w:ascii="Times New Roman" w:hAnsi="Times New Roman"/>
                <w:b/>
                <w:bCs/>
                <w:szCs w:val="24"/>
              </w:rPr>
              <w:t xml:space="preserve"> лв.</w:t>
            </w:r>
            <w:r w:rsidR="0048279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="00BE5BBD">
              <w:rPr>
                <w:rFonts w:ascii="Times New Roman" w:hAnsi="Times New Roman"/>
                <w:b/>
                <w:bCs/>
                <w:szCs w:val="24"/>
                <w:lang w:val="en-US"/>
              </w:rPr>
              <w:t>или</w:t>
            </w:r>
            <w:proofErr w:type="spellEnd"/>
            <w:r w:rsidR="00BE5BB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38</w:t>
            </w:r>
            <w:r w:rsidR="00701ED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BE5BBD">
              <w:rPr>
                <w:rFonts w:ascii="Times New Roman" w:hAnsi="Times New Roman"/>
                <w:b/>
                <w:bCs/>
                <w:szCs w:val="24"/>
                <w:lang w:val="en-US"/>
              </w:rPr>
              <w:t>047 EUR</w:t>
            </w:r>
            <w:r w:rsidR="00BE5BBD" w:rsidRPr="00150F9D">
              <w:rPr>
                <w:rFonts w:ascii="Times New Roman" w:hAnsi="Times New Roman"/>
                <w:szCs w:val="24"/>
              </w:rPr>
              <w:t xml:space="preserve"> </w:t>
            </w:r>
            <w:r w:rsidR="0048279D" w:rsidRPr="00150F9D">
              <w:rPr>
                <w:rFonts w:ascii="Times New Roman" w:hAnsi="Times New Roman"/>
                <w:szCs w:val="24"/>
              </w:rPr>
              <w:t>без ДДС</w:t>
            </w:r>
          </w:p>
          <w:p w:rsidR="005C3B74" w:rsidRDefault="00A97053" w:rsidP="00A97053">
            <w:pPr>
              <w:pStyle w:val="Footer"/>
              <w:autoSpaceDE w:val="0"/>
              <w:snapToGrid w:val="0"/>
              <w:ind w:left="318" w:hanging="31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43ADB">
              <w:rPr>
                <w:rFonts w:ascii="Times New Roman" w:hAnsi="Times New Roman"/>
                <w:b/>
                <w:bCs/>
                <w:szCs w:val="24"/>
              </w:rPr>
              <w:t>Об</w:t>
            </w:r>
            <w:r>
              <w:rPr>
                <w:rFonts w:ascii="Times New Roman" w:hAnsi="Times New Roman"/>
                <w:b/>
                <w:bCs/>
                <w:szCs w:val="24"/>
              </w:rPr>
              <w:t>особена позиция 3</w:t>
            </w:r>
            <w:r w:rsidRPr="00243ADB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на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Вентилационна </w:t>
            </w:r>
          </w:p>
          <w:p w:rsidR="00A97053" w:rsidRDefault="005C3B74" w:rsidP="00A97053">
            <w:pPr>
              <w:pStyle w:val="Footer"/>
              <w:autoSpaceDE w:val="0"/>
              <w:snapToGrid w:val="0"/>
              <w:ind w:left="318" w:hanging="318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                             </w:t>
            </w:r>
            <w:r w:rsidR="00A97053">
              <w:rPr>
                <w:rFonts w:ascii="Times New Roman" w:hAnsi="Times New Roman"/>
                <w:szCs w:val="24"/>
                <w:lang w:val="ru-RU"/>
              </w:rPr>
              <w:t>система</w:t>
            </w:r>
            <w:r w:rsidR="0048279D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48279D">
              <w:rPr>
                <w:rFonts w:ascii="Times New Roman" w:hAnsi="Times New Roman"/>
                <w:szCs w:val="24"/>
              </w:rPr>
              <w:t>прогнозна стойност -</w:t>
            </w:r>
            <w:r w:rsidR="0048279D" w:rsidRPr="00150F9D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48279D">
              <w:rPr>
                <w:rFonts w:ascii="Times New Roman" w:hAnsi="Times New Roman"/>
                <w:b/>
                <w:bCs/>
                <w:szCs w:val="24"/>
              </w:rPr>
              <w:t>12 800</w:t>
            </w:r>
            <w:r w:rsidR="0048279D" w:rsidRPr="00150F9D">
              <w:rPr>
                <w:rFonts w:ascii="Times New Roman" w:hAnsi="Times New Roman"/>
                <w:b/>
                <w:bCs/>
                <w:szCs w:val="24"/>
              </w:rPr>
              <w:t xml:space="preserve"> лв.</w:t>
            </w:r>
            <w:r w:rsidR="0048279D" w:rsidRPr="00150F9D">
              <w:rPr>
                <w:rFonts w:ascii="Times New Roman" w:hAnsi="Times New Roman"/>
                <w:szCs w:val="24"/>
              </w:rPr>
              <w:t xml:space="preserve"> без ДДС</w:t>
            </w:r>
          </w:p>
          <w:p w:rsidR="005C3B74" w:rsidRDefault="00A97053" w:rsidP="00A97053">
            <w:pPr>
              <w:pStyle w:val="Footer"/>
              <w:autoSpaceDE w:val="0"/>
              <w:snapToGrid w:val="0"/>
              <w:ind w:left="318" w:hanging="31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43ADB">
              <w:rPr>
                <w:rFonts w:ascii="Times New Roman" w:hAnsi="Times New Roman"/>
                <w:b/>
                <w:bCs/>
                <w:szCs w:val="24"/>
              </w:rPr>
              <w:t>Об</w:t>
            </w:r>
            <w:r>
              <w:rPr>
                <w:rFonts w:ascii="Times New Roman" w:hAnsi="Times New Roman"/>
                <w:b/>
                <w:bCs/>
                <w:szCs w:val="24"/>
              </w:rPr>
              <w:t>особена позиция 4</w:t>
            </w:r>
            <w:r w:rsidRPr="00243ADB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на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Система за </w:t>
            </w:r>
          </w:p>
          <w:p w:rsidR="00A97053" w:rsidRPr="00A97053" w:rsidRDefault="005C3B74" w:rsidP="00A97053">
            <w:pPr>
              <w:pStyle w:val="Footer"/>
              <w:autoSpaceDE w:val="0"/>
              <w:snapToGrid w:val="0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                             </w:t>
            </w:r>
            <w:r w:rsidR="00A97053">
              <w:rPr>
                <w:rFonts w:ascii="Times New Roman" w:hAnsi="Times New Roman"/>
                <w:szCs w:val="24"/>
                <w:lang w:val="ru-RU"/>
              </w:rPr>
              <w:t>енергиен мониторинг</w:t>
            </w:r>
            <w:r w:rsidR="0048279D">
              <w:rPr>
                <w:rFonts w:ascii="Times New Roman" w:hAnsi="Times New Roman"/>
                <w:szCs w:val="24"/>
              </w:rPr>
              <w:t>,  прогнозна стойност</w:t>
            </w:r>
            <w:r w:rsidR="0071127E">
              <w:rPr>
                <w:rFonts w:ascii="Times New Roman" w:hAnsi="Times New Roman"/>
                <w:szCs w:val="24"/>
              </w:rPr>
              <w:t xml:space="preserve"> </w:t>
            </w:r>
            <w:r w:rsidR="0048279D" w:rsidRPr="00150F9D">
              <w:rPr>
                <w:rFonts w:ascii="Times New Roman" w:hAnsi="Times New Roman"/>
                <w:szCs w:val="24"/>
                <w:lang w:val="en-US"/>
              </w:rPr>
              <w:t>–</w:t>
            </w:r>
            <w:r w:rsidR="0071127E">
              <w:rPr>
                <w:rFonts w:ascii="Times New Roman" w:hAnsi="Times New Roman"/>
                <w:szCs w:val="24"/>
              </w:rPr>
              <w:t xml:space="preserve"> </w:t>
            </w:r>
            <w:r w:rsidR="0048279D">
              <w:rPr>
                <w:rFonts w:ascii="Times New Roman" w:hAnsi="Times New Roman"/>
                <w:b/>
                <w:bCs/>
                <w:szCs w:val="24"/>
              </w:rPr>
              <w:t>18 900</w:t>
            </w:r>
            <w:r w:rsidR="0048279D" w:rsidRPr="00150F9D">
              <w:rPr>
                <w:rFonts w:ascii="Times New Roman" w:hAnsi="Times New Roman"/>
                <w:b/>
                <w:bCs/>
                <w:szCs w:val="24"/>
              </w:rPr>
              <w:t xml:space="preserve"> лв.</w:t>
            </w:r>
            <w:r w:rsidR="0048279D" w:rsidRPr="00150F9D">
              <w:rPr>
                <w:rFonts w:ascii="Times New Roman" w:hAnsi="Times New Roman"/>
                <w:szCs w:val="24"/>
              </w:rPr>
              <w:t xml:space="preserve"> без ДДС</w:t>
            </w:r>
          </w:p>
          <w:p w:rsidR="0081159D" w:rsidRPr="00150F9D" w:rsidRDefault="0081159D" w:rsidP="00243ADB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C5448" w:rsidRDefault="00017A0E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Обща п</w:t>
            </w:r>
            <w:r w:rsidR="002A730C" w:rsidRPr="002A730C">
              <w:rPr>
                <w:rFonts w:ascii="Times New Roman" w:hAnsi="Times New Roman"/>
                <w:szCs w:val="24"/>
              </w:rPr>
              <w:t>рогнозна стойност</w:t>
            </w:r>
            <w:r w:rsidR="006157FF">
              <w:rPr>
                <w:rFonts w:ascii="Times New Roman" w:hAnsi="Times New Roman"/>
                <w:szCs w:val="24"/>
              </w:rPr>
              <w:t xml:space="preserve"> на обекта на процедурата</w:t>
            </w:r>
            <w:r w:rsidR="002C5448">
              <w:rPr>
                <w:rFonts w:ascii="Times New Roman" w:hAnsi="Times New Roman"/>
                <w:szCs w:val="24"/>
              </w:rPr>
              <w:t>:</w:t>
            </w:r>
            <w:r w:rsidR="006157FF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6157FF" w:rsidRPr="006157FF">
              <w:rPr>
                <w:rFonts w:ascii="Times New Roman" w:hAnsi="Times New Roman"/>
                <w:b/>
                <w:szCs w:val="24"/>
              </w:rPr>
              <w:t>976 360</w:t>
            </w:r>
            <w:r w:rsidR="006157FF" w:rsidRPr="006157FF">
              <w:rPr>
                <w:rFonts w:ascii="Times New Roman" w:hAnsi="Times New Roman"/>
                <w:b/>
                <w:bCs/>
                <w:color w:val="FF0000"/>
                <w:szCs w:val="24"/>
              </w:rPr>
              <w:t xml:space="preserve"> </w:t>
            </w:r>
            <w:r w:rsidR="006157FF" w:rsidRPr="006157FF">
              <w:rPr>
                <w:rFonts w:ascii="Times New Roman" w:hAnsi="Times New Roman"/>
                <w:b/>
                <w:bCs/>
                <w:szCs w:val="24"/>
              </w:rPr>
              <w:t>лв</w:t>
            </w:r>
            <w:r w:rsidR="006157FF" w:rsidRPr="004F3CC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6157FF" w:rsidRPr="002A730C">
              <w:rPr>
                <w:rFonts w:ascii="Times New Roman" w:hAnsi="Times New Roman"/>
                <w:szCs w:val="24"/>
              </w:rPr>
              <w:t>без ДДС</w:t>
            </w:r>
          </w:p>
          <w:p w:rsidR="006157FF" w:rsidRPr="006157FF" w:rsidRDefault="006157FF" w:rsidP="006157FF">
            <w:pPr>
              <w:autoSpaceDE w:val="0"/>
              <w:ind w:left="36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C5448" w:rsidRPr="002C5448" w:rsidRDefault="002C5448" w:rsidP="002C5448">
            <w:pPr>
              <w:shd w:val="clear" w:color="auto" w:fill="FFFFFF"/>
              <w:spacing w:after="30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C5448">
              <w:rPr>
                <w:rFonts w:ascii="Times New Roman" w:hAnsi="Times New Roman"/>
                <w:szCs w:val="24"/>
                <w:lang w:val="ru-RU"/>
              </w:rPr>
              <w:t>Пълните характеристики и минималните изисквания към оборудването, предмет на доставката, са посочени в техническите спецификации, представляващи неразделна част от настоящата документация.</w:t>
            </w:r>
          </w:p>
          <w:p w:rsidR="00017A0E" w:rsidRPr="002A730C" w:rsidRDefault="00017A0E" w:rsidP="006D441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17A0E">
              <w:rPr>
                <w:rFonts w:ascii="Times New Roman" w:eastAsia="PMingLiU" w:hAnsi="Times New Roman"/>
                <w:szCs w:val="24"/>
                <w:lang w:eastAsia="bg-BG"/>
              </w:rPr>
              <w:t xml:space="preserve">Посочената обща прогнозна стойност представлява максималният бюджет </w:t>
            </w:r>
            <w:r>
              <w:rPr>
                <w:rFonts w:ascii="Times New Roman" w:eastAsia="PMingLiU" w:hAnsi="Times New Roman"/>
                <w:szCs w:val="24"/>
                <w:lang w:eastAsia="bg-BG"/>
              </w:rPr>
              <w:t xml:space="preserve">по </w:t>
            </w:r>
            <w:r w:rsidRPr="00017A0E">
              <w:rPr>
                <w:rFonts w:ascii="Times New Roman" w:eastAsia="PMingLiU" w:hAnsi="Times New Roman"/>
                <w:szCs w:val="24"/>
                <w:lang w:eastAsia="bg-BG"/>
              </w:rPr>
              <w:t xml:space="preserve">процедурата. </w:t>
            </w:r>
            <w:r w:rsidR="00D12783">
              <w:rPr>
                <w:rFonts w:ascii="Times New Roman" w:eastAsia="PMingLiU" w:hAnsi="Times New Roman"/>
                <w:szCs w:val="24"/>
                <w:lang w:eastAsia="bg-BG"/>
              </w:rPr>
              <w:t>Допуска се о</w:t>
            </w:r>
            <w:r w:rsidRPr="00017A0E">
              <w:rPr>
                <w:rFonts w:ascii="Times New Roman" w:eastAsia="PMingLiU" w:hAnsi="Times New Roman"/>
                <w:szCs w:val="24"/>
                <w:lang w:eastAsia="bg-BG"/>
              </w:rPr>
              <w:t xml:space="preserve">фертите на участниците </w:t>
            </w:r>
            <w:r w:rsidR="00D12783">
              <w:rPr>
                <w:rFonts w:ascii="Times New Roman" w:eastAsia="PMingLiU" w:hAnsi="Times New Roman"/>
                <w:szCs w:val="24"/>
                <w:lang w:eastAsia="bg-BG"/>
              </w:rPr>
              <w:t xml:space="preserve">да </w:t>
            </w:r>
            <w:r w:rsidRPr="00017A0E">
              <w:rPr>
                <w:rFonts w:ascii="Times New Roman" w:eastAsia="PMingLiU" w:hAnsi="Times New Roman"/>
                <w:szCs w:val="24"/>
                <w:lang w:eastAsia="bg-BG"/>
              </w:rPr>
              <w:t>надхвърлят единичните прогнозни стойности за всеки актив по</w:t>
            </w:r>
            <w:r w:rsidR="006D4410">
              <w:rPr>
                <w:rFonts w:ascii="Times New Roman" w:eastAsia="PMingLiU" w:hAnsi="Times New Roman"/>
                <w:szCs w:val="24"/>
                <w:lang w:eastAsia="bg-BG"/>
              </w:rPr>
              <w:t xml:space="preserve"> </w:t>
            </w:r>
            <w:r w:rsidR="00955189">
              <w:rPr>
                <w:rFonts w:ascii="Times New Roman" w:eastAsia="PMingLiU" w:hAnsi="Times New Roman"/>
                <w:szCs w:val="24"/>
                <w:lang w:eastAsia="bg-BG"/>
              </w:rPr>
              <w:t xml:space="preserve">отделните обособени позиции на </w:t>
            </w:r>
            <w:r w:rsidRPr="00017A0E">
              <w:rPr>
                <w:rFonts w:ascii="Times New Roman" w:eastAsia="PMingLiU" w:hAnsi="Times New Roman"/>
                <w:szCs w:val="24"/>
                <w:lang w:eastAsia="bg-BG"/>
              </w:rPr>
              <w:t>процедурата</w:t>
            </w:r>
            <w:r w:rsidR="00D12783">
              <w:rPr>
                <w:rFonts w:ascii="Times New Roman" w:eastAsia="PMingLiU" w:hAnsi="Times New Roman"/>
                <w:szCs w:val="24"/>
                <w:lang w:eastAsia="bg-BG"/>
              </w:rPr>
              <w:t xml:space="preserve"> до</w:t>
            </w:r>
            <w:r w:rsidR="006D4410">
              <w:rPr>
                <w:rFonts w:ascii="Times New Roman" w:eastAsia="PMingLiU" w:hAnsi="Times New Roman"/>
                <w:szCs w:val="24"/>
                <w:lang w:eastAsia="bg-BG"/>
              </w:rPr>
              <w:t xml:space="preserve"> </w:t>
            </w:r>
            <w:r w:rsidR="00D12783">
              <w:rPr>
                <w:rFonts w:ascii="Times New Roman" w:eastAsia="PMingLiU" w:hAnsi="Times New Roman"/>
                <w:szCs w:val="24"/>
                <w:lang w:eastAsia="bg-BG"/>
              </w:rPr>
              <w:t xml:space="preserve">10%. </w:t>
            </w:r>
            <w:r w:rsidR="00A04FFC">
              <w:rPr>
                <w:rFonts w:ascii="Times New Roman" w:eastAsia="PMingLiU" w:hAnsi="Times New Roman"/>
                <w:szCs w:val="24"/>
                <w:lang w:eastAsia="bg-BG"/>
              </w:rPr>
              <w:t>Кандидат</w:t>
            </w:r>
            <w:r w:rsidRPr="00017A0E">
              <w:rPr>
                <w:rFonts w:ascii="Times New Roman" w:eastAsia="PMingLiU" w:hAnsi="Times New Roman"/>
                <w:szCs w:val="24"/>
                <w:lang w:eastAsia="bg-BG"/>
              </w:rPr>
              <w:t xml:space="preserve">, предложил цена, по-висока от допустимата, ще бъде отстранен от участие.  </w:t>
            </w: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2A730C" w:rsidRPr="002A730C" w:rsidTr="003C0389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74" w:rsidRDefault="00D12783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43ADB">
              <w:rPr>
                <w:rFonts w:ascii="Times New Roman" w:hAnsi="Times New Roman"/>
                <w:b/>
                <w:bCs/>
                <w:szCs w:val="24"/>
              </w:rPr>
              <w:t>Обособена позиция 1:</w:t>
            </w:r>
            <w:r w:rsidRPr="00243ADB">
              <w:rPr>
                <w:rFonts w:ascii="Times New Roman" w:hAnsi="Times New Roman"/>
                <w:szCs w:val="24"/>
              </w:rPr>
              <w:t xml:space="preserve">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</w:t>
            </w:r>
          </w:p>
          <w:p w:rsidR="00D12783" w:rsidRDefault="005C3B74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                                 </w:t>
            </w:r>
            <w:r w:rsidRPr="005C3B74">
              <w:rPr>
                <w:rFonts w:ascii="Times New Roman" w:hAnsi="Times New Roman"/>
                <w:szCs w:val="24"/>
                <w:lang w:val="ru-RU"/>
              </w:rPr>
              <w:t xml:space="preserve">на </w:t>
            </w:r>
            <w:r w:rsidR="008471AE">
              <w:rPr>
                <w:rFonts w:ascii="Times New Roman" w:hAnsi="Times New Roman"/>
                <w:szCs w:val="24"/>
              </w:rPr>
              <w:t>М</w:t>
            </w:r>
            <w:r w:rsidR="00D12783">
              <w:rPr>
                <w:rFonts w:ascii="Times New Roman" w:hAnsi="Times New Roman"/>
                <w:szCs w:val="24"/>
              </w:rPr>
              <w:t>ашина за измиване</w:t>
            </w:r>
            <w:r w:rsidR="000D7410">
              <w:rPr>
                <w:rFonts w:ascii="Times New Roman" w:hAnsi="Times New Roman"/>
                <w:szCs w:val="24"/>
              </w:rPr>
              <w:t xml:space="preserve"> – 1 бр.</w:t>
            </w:r>
          </w:p>
          <w:p w:rsidR="009F6199" w:rsidRDefault="002A730C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B04775">
              <w:rPr>
                <w:rFonts w:ascii="Times New Roman" w:hAnsi="Times New Roman"/>
                <w:szCs w:val="24"/>
              </w:rPr>
              <w:t>Срок за изпълнение</w:t>
            </w:r>
            <w:r w:rsidR="004B27C2" w:rsidRPr="00B04775">
              <w:rPr>
                <w:rFonts w:ascii="Times New Roman" w:hAnsi="Times New Roman"/>
                <w:szCs w:val="24"/>
              </w:rPr>
              <w:t xml:space="preserve">: </w:t>
            </w:r>
            <w:r w:rsidR="004B27C2" w:rsidRPr="00B04775">
              <w:rPr>
                <w:rFonts w:ascii="Times New Roman" w:hAnsi="Times New Roman"/>
                <w:b/>
                <w:bCs/>
                <w:szCs w:val="24"/>
              </w:rPr>
              <w:t xml:space="preserve">до </w:t>
            </w:r>
            <w:r w:rsidR="00E96B30" w:rsidRPr="00B04775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D1278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F85F24" w:rsidRPr="00B04775">
              <w:rPr>
                <w:rFonts w:ascii="Times New Roman" w:hAnsi="Times New Roman"/>
                <w:b/>
                <w:bCs/>
                <w:szCs w:val="24"/>
              </w:rPr>
              <w:t xml:space="preserve"> месец</w:t>
            </w:r>
            <w:r w:rsidR="00D12783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="00B0477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F85F24" w:rsidRPr="00B0477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B04775">
              <w:rPr>
                <w:rFonts w:ascii="Times New Roman" w:hAnsi="Times New Roman"/>
                <w:szCs w:val="24"/>
              </w:rPr>
              <w:t>от сключване на договора</w:t>
            </w:r>
            <w:r w:rsidR="00D12783">
              <w:rPr>
                <w:rFonts w:ascii="Times New Roman" w:hAnsi="Times New Roman"/>
                <w:szCs w:val="24"/>
              </w:rPr>
              <w:t xml:space="preserve">, но в рамките на Договора за безвъзмездна финансова помощ № </w:t>
            </w:r>
            <w:r w:rsidR="00ED2849" w:rsidRPr="00ED2849">
              <w:rPr>
                <w:rFonts w:ascii="Times New Roman" w:hAnsi="Times New Roman"/>
                <w:bCs/>
                <w:szCs w:val="24"/>
              </w:rPr>
              <w:t>BGENERGY-2.003-0003-C01</w:t>
            </w:r>
          </w:p>
          <w:p w:rsidR="00D12783" w:rsidRDefault="00D12783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5C3B74" w:rsidRPr="002A3120" w:rsidRDefault="00D12783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43ADB">
              <w:rPr>
                <w:rFonts w:ascii="Times New Roman" w:hAnsi="Times New Roman"/>
                <w:b/>
                <w:bCs/>
                <w:szCs w:val="24"/>
              </w:rPr>
              <w:t>Об</w:t>
            </w:r>
            <w:r>
              <w:rPr>
                <w:rFonts w:ascii="Times New Roman" w:hAnsi="Times New Roman"/>
                <w:b/>
                <w:bCs/>
                <w:szCs w:val="24"/>
              </w:rPr>
              <w:t>особена позиция 2</w:t>
            </w:r>
            <w:r w:rsidRPr="00243ADB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Pr="00243ADB">
              <w:rPr>
                <w:rFonts w:ascii="Times New Roman" w:hAnsi="Times New Roman"/>
                <w:szCs w:val="24"/>
              </w:rPr>
              <w:t xml:space="preserve">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>Доставка, мо</w:t>
            </w:r>
            <w:r w:rsidR="002A3120">
              <w:rPr>
                <w:rFonts w:ascii="Times New Roman" w:hAnsi="Times New Roman"/>
                <w:szCs w:val="24"/>
                <w:lang w:val="ru-RU"/>
              </w:rPr>
              <w:t>нтаж и въвеждане в експлоатация</w:t>
            </w:r>
          </w:p>
          <w:p w:rsidR="00D12783" w:rsidRDefault="005C3B74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                                 </w:t>
            </w:r>
            <w:r w:rsidRPr="005C3B74">
              <w:rPr>
                <w:rFonts w:ascii="Times New Roman" w:hAnsi="Times New Roman"/>
                <w:szCs w:val="24"/>
                <w:lang w:val="ru-RU"/>
              </w:rPr>
              <w:t xml:space="preserve">на </w:t>
            </w:r>
            <w:r w:rsidR="00D12783">
              <w:rPr>
                <w:rFonts w:ascii="Times New Roman" w:hAnsi="Times New Roman"/>
                <w:szCs w:val="24"/>
                <w:lang w:val="ru-RU"/>
              </w:rPr>
              <w:t>Пещ за отвръщане</w:t>
            </w:r>
            <w:r w:rsidR="00D12783" w:rsidRPr="00B04775">
              <w:rPr>
                <w:rFonts w:ascii="Times New Roman" w:hAnsi="Times New Roman"/>
                <w:szCs w:val="24"/>
              </w:rPr>
              <w:t xml:space="preserve"> </w:t>
            </w:r>
            <w:r w:rsidR="000D7410">
              <w:rPr>
                <w:rFonts w:ascii="Times New Roman" w:hAnsi="Times New Roman"/>
                <w:szCs w:val="24"/>
              </w:rPr>
              <w:t>– 1 бр.</w:t>
            </w:r>
          </w:p>
          <w:p w:rsidR="00D12783" w:rsidRDefault="00D12783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B04775">
              <w:rPr>
                <w:rFonts w:ascii="Times New Roman" w:hAnsi="Times New Roman"/>
                <w:szCs w:val="24"/>
              </w:rPr>
              <w:t xml:space="preserve">Срок за изпълнение: </w:t>
            </w:r>
            <w:r w:rsidRPr="00B04775">
              <w:rPr>
                <w:rFonts w:ascii="Times New Roman" w:hAnsi="Times New Roman"/>
                <w:b/>
                <w:bCs/>
                <w:szCs w:val="24"/>
              </w:rPr>
              <w:t>до 1</w:t>
            </w: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B04775">
              <w:rPr>
                <w:rFonts w:ascii="Times New Roman" w:hAnsi="Times New Roman"/>
                <w:b/>
                <w:bCs/>
                <w:szCs w:val="24"/>
              </w:rPr>
              <w:t xml:space="preserve"> месец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а </w:t>
            </w:r>
            <w:r w:rsidRPr="00B0477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B04775">
              <w:rPr>
                <w:rFonts w:ascii="Times New Roman" w:hAnsi="Times New Roman"/>
                <w:szCs w:val="24"/>
              </w:rPr>
              <w:t>от сключване на договора</w:t>
            </w:r>
            <w:r>
              <w:rPr>
                <w:rFonts w:ascii="Times New Roman" w:hAnsi="Times New Roman"/>
                <w:szCs w:val="24"/>
              </w:rPr>
              <w:t xml:space="preserve">, но в рамките на Договора за безвъзмездна финансова помощ № </w:t>
            </w:r>
            <w:r w:rsidR="00ED2849" w:rsidRPr="00ED2849">
              <w:rPr>
                <w:rFonts w:ascii="Times New Roman" w:hAnsi="Times New Roman"/>
                <w:bCs/>
                <w:szCs w:val="24"/>
              </w:rPr>
              <w:t>BGENERGY-2.003-0003-C01</w:t>
            </w:r>
          </w:p>
          <w:p w:rsidR="00D12783" w:rsidRDefault="00D12783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5C3B74" w:rsidRDefault="00D12783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43ADB">
              <w:rPr>
                <w:rFonts w:ascii="Times New Roman" w:hAnsi="Times New Roman"/>
                <w:b/>
                <w:bCs/>
                <w:szCs w:val="24"/>
              </w:rPr>
              <w:t>Об</w:t>
            </w:r>
            <w:r>
              <w:rPr>
                <w:rFonts w:ascii="Times New Roman" w:hAnsi="Times New Roman"/>
                <w:b/>
                <w:bCs/>
                <w:szCs w:val="24"/>
              </w:rPr>
              <w:t>особена позиция 3</w:t>
            </w:r>
            <w:r w:rsidRPr="00243ADB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</w:t>
            </w:r>
          </w:p>
          <w:p w:rsidR="00D12783" w:rsidRDefault="005C3B74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                                 </w:t>
            </w:r>
            <w:r w:rsidRPr="005C3B74">
              <w:rPr>
                <w:rFonts w:ascii="Times New Roman" w:hAnsi="Times New Roman"/>
                <w:szCs w:val="24"/>
                <w:lang w:val="ru-RU"/>
              </w:rPr>
              <w:t xml:space="preserve">на </w:t>
            </w:r>
            <w:r w:rsidR="00D12783">
              <w:rPr>
                <w:rFonts w:ascii="Times New Roman" w:hAnsi="Times New Roman"/>
                <w:szCs w:val="24"/>
                <w:lang w:val="ru-RU"/>
              </w:rPr>
              <w:t>Вентилационна система</w:t>
            </w:r>
            <w:r w:rsidR="000D7410">
              <w:rPr>
                <w:rFonts w:ascii="Times New Roman" w:hAnsi="Times New Roman"/>
                <w:szCs w:val="24"/>
                <w:lang w:val="ru-RU"/>
              </w:rPr>
              <w:t xml:space="preserve"> – 1 бр.</w:t>
            </w:r>
          </w:p>
          <w:p w:rsidR="00D12783" w:rsidRDefault="00D12783" w:rsidP="00D12783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B04775">
              <w:rPr>
                <w:rFonts w:ascii="Times New Roman" w:hAnsi="Times New Roman"/>
                <w:szCs w:val="24"/>
              </w:rPr>
              <w:t xml:space="preserve">Срок за изпълнение: </w:t>
            </w:r>
            <w:r w:rsidRPr="00B04775">
              <w:rPr>
                <w:rFonts w:ascii="Times New Roman" w:hAnsi="Times New Roman"/>
                <w:b/>
                <w:bCs/>
                <w:szCs w:val="24"/>
              </w:rPr>
              <w:t xml:space="preserve">до </w:t>
            </w:r>
            <w:r w:rsidR="00BA67BC">
              <w:rPr>
                <w:rFonts w:ascii="Times New Roman" w:hAnsi="Times New Roman"/>
                <w:b/>
                <w:bCs/>
                <w:szCs w:val="24"/>
                <w:lang w:val="en-US"/>
              </w:rPr>
              <w:t>3</w:t>
            </w:r>
            <w:r w:rsidRPr="00B04775">
              <w:rPr>
                <w:rFonts w:ascii="Times New Roman" w:hAnsi="Times New Roman"/>
                <w:b/>
                <w:bCs/>
                <w:szCs w:val="24"/>
              </w:rPr>
              <w:t xml:space="preserve"> месец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а </w:t>
            </w:r>
            <w:r w:rsidRPr="00B0477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B04775">
              <w:rPr>
                <w:rFonts w:ascii="Times New Roman" w:hAnsi="Times New Roman"/>
                <w:szCs w:val="24"/>
              </w:rPr>
              <w:t>от сключване на договора</w:t>
            </w:r>
            <w:r>
              <w:rPr>
                <w:rFonts w:ascii="Times New Roman" w:hAnsi="Times New Roman"/>
                <w:szCs w:val="24"/>
              </w:rPr>
              <w:t xml:space="preserve">, но в рамките на Договора за безвъзмездна финансова помощ № </w:t>
            </w:r>
            <w:r w:rsidR="00ED2849" w:rsidRPr="00ED2849">
              <w:rPr>
                <w:rFonts w:ascii="Times New Roman" w:hAnsi="Times New Roman"/>
                <w:bCs/>
                <w:szCs w:val="24"/>
              </w:rPr>
              <w:t>BGENERGY-2.003-0003-C01</w:t>
            </w:r>
          </w:p>
          <w:p w:rsidR="00D12783" w:rsidRDefault="00D12783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5C3B74" w:rsidRDefault="00D12783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43ADB">
              <w:rPr>
                <w:rFonts w:ascii="Times New Roman" w:hAnsi="Times New Roman"/>
                <w:b/>
                <w:bCs/>
                <w:szCs w:val="24"/>
              </w:rPr>
              <w:t>Об</w:t>
            </w:r>
            <w:r>
              <w:rPr>
                <w:rFonts w:ascii="Times New Roman" w:hAnsi="Times New Roman"/>
                <w:b/>
                <w:bCs/>
                <w:szCs w:val="24"/>
              </w:rPr>
              <w:t>особена позиция 4</w:t>
            </w:r>
            <w:r w:rsidRPr="00243ADB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5C3B74" w:rsidRPr="005C3B74">
              <w:rPr>
                <w:rFonts w:ascii="Times New Roman" w:hAnsi="Times New Roman"/>
                <w:szCs w:val="24"/>
                <w:lang w:val="ru-RU"/>
              </w:rPr>
              <w:t xml:space="preserve">Доставка, монтаж и въвеждане в експлоатация </w:t>
            </w:r>
          </w:p>
          <w:p w:rsidR="00D12783" w:rsidRDefault="005C3B74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                                 </w:t>
            </w:r>
            <w:r w:rsidRPr="005C3B74">
              <w:rPr>
                <w:rFonts w:ascii="Times New Roman" w:hAnsi="Times New Roman"/>
                <w:szCs w:val="24"/>
                <w:lang w:val="ru-RU"/>
              </w:rPr>
              <w:t xml:space="preserve">на </w:t>
            </w:r>
            <w:r w:rsidR="00D12783">
              <w:rPr>
                <w:rFonts w:ascii="Times New Roman" w:hAnsi="Times New Roman"/>
                <w:szCs w:val="24"/>
                <w:lang w:val="ru-RU"/>
              </w:rPr>
              <w:t>Система за енергиен мониторинг</w:t>
            </w:r>
            <w:r w:rsidR="000D7410">
              <w:rPr>
                <w:rFonts w:ascii="Times New Roman" w:hAnsi="Times New Roman"/>
                <w:szCs w:val="24"/>
                <w:lang w:val="ru-RU"/>
              </w:rPr>
              <w:t xml:space="preserve"> – 1 бр.</w:t>
            </w:r>
          </w:p>
          <w:p w:rsidR="00D12783" w:rsidRPr="00D33FD3" w:rsidRDefault="00D12783" w:rsidP="00A212F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B04775">
              <w:rPr>
                <w:rFonts w:ascii="Times New Roman" w:hAnsi="Times New Roman"/>
                <w:szCs w:val="24"/>
              </w:rPr>
              <w:t xml:space="preserve">Срок за изпълнение: </w:t>
            </w:r>
            <w:r w:rsidRPr="00B04775">
              <w:rPr>
                <w:rFonts w:ascii="Times New Roman" w:hAnsi="Times New Roman"/>
                <w:b/>
                <w:bCs/>
                <w:szCs w:val="24"/>
              </w:rPr>
              <w:t xml:space="preserve">до 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B04775">
              <w:rPr>
                <w:rFonts w:ascii="Times New Roman" w:hAnsi="Times New Roman"/>
                <w:b/>
                <w:bCs/>
                <w:szCs w:val="24"/>
              </w:rPr>
              <w:t xml:space="preserve"> месец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а </w:t>
            </w:r>
            <w:r w:rsidRPr="00B0477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B04775">
              <w:rPr>
                <w:rFonts w:ascii="Times New Roman" w:hAnsi="Times New Roman"/>
                <w:szCs w:val="24"/>
              </w:rPr>
              <w:t>от сключване на договора</w:t>
            </w:r>
            <w:r>
              <w:rPr>
                <w:rFonts w:ascii="Times New Roman" w:hAnsi="Times New Roman"/>
                <w:szCs w:val="24"/>
              </w:rPr>
              <w:t xml:space="preserve">, но в рамките на Договора за безвъзмездна финансова помощ № </w:t>
            </w:r>
            <w:r w:rsidR="00ED2849" w:rsidRPr="00ED2849">
              <w:rPr>
                <w:rFonts w:ascii="Times New Roman" w:hAnsi="Times New Roman"/>
                <w:bCs/>
                <w:szCs w:val="24"/>
              </w:rPr>
              <w:t>BGENERGY-2.003-0003-C01</w:t>
            </w:r>
          </w:p>
        </w:tc>
      </w:tr>
    </w:tbl>
    <w:p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en-US"/>
        </w:rPr>
      </w:pPr>
    </w:p>
    <w:p w:rsidR="006E120C" w:rsidRDefault="006E12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en-US"/>
        </w:rPr>
      </w:pPr>
    </w:p>
    <w:p w:rsidR="006E120C" w:rsidRDefault="006E12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en-US"/>
        </w:rPr>
      </w:pPr>
    </w:p>
    <w:p w:rsidR="006E120C" w:rsidRPr="006E120C" w:rsidRDefault="006E12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en-US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 свързани с изпълнението на обекта на процедурата</w:t>
      </w: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2A730C" w:rsidRPr="002A730C" w:rsidTr="006E120C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DA0310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1.1.а Гаранция за участие</w:t>
            </w:r>
            <w:r w:rsidR="00DE4EB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DE4EB9" w:rsidRPr="00D61CE9">
              <w:rPr>
                <w:rFonts w:ascii="Times New Roman" w:hAnsi="Times New Roman"/>
                <w:bCs/>
                <w:i/>
                <w:sz w:val="18"/>
                <w:szCs w:val="18"/>
              </w:rPr>
              <w:t>(</w:t>
            </w:r>
            <w:r w:rsidR="00DE4EB9" w:rsidRPr="00D61CE9">
              <w:rPr>
                <w:rFonts w:ascii="Times New Roman" w:hAnsi="Times New Roman"/>
                <w:i/>
                <w:sz w:val="18"/>
                <w:szCs w:val="18"/>
              </w:rPr>
              <w:t>не повече от 1 на сто от прогнозната стойност на договора)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C66A2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584521" w:rsidRPr="00DA0310" w:rsidRDefault="00DA0310" w:rsidP="00B91747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Не</w:t>
            </w:r>
            <w:r w:rsidR="00584521" w:rsidRPr="00DA0310">
              <w:rPr>
                <w:rFonts w:ascii="Times New Roman" w:hAnsi="Times New Roman"/>
                <w:bCs/>
                <w:szCs w:val="24"/>
              </w:rPr>
              <w:t>приложимо</w:t>
            </w:r>
          </w:p>
          <w:p w:rsidR="002A730C" w:rsidRPr="002A730C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</w:t>
            </w:r>
          </w:p>
          <w:p w:rsidR="00DA0310" w:rsidRDefault="002A730C" w:rsidP="00A259F8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1.1.б 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6700E2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="00C66A2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DA0310">
              <w:rPr>
                <w:rFonts w:ascii="Times New Roman" w:hAnsi="Times New Roman"/>
                <w:bCs/>
                <w:szCs w:val="24"/>
              </w:rPr>
              <w:t>Не</w:t>
            </w:r>
            <w:r w:rsidR="00DA0310" w:rsidRPr="00DA0310">
              <w:rPr>
                <w:rFonts w:ascii="Times New Roman" w:hAnsi="Times New Roman"/>
                <w:bCs/>
                <w:szCs w:val="24"/>
              </w:rPr>
              <w:t>приложимо</w:t>
            </w:r>
          </w:p>
          <w:p w:rsidR="003B1BD7" w:rsidRPr="00DA0310" w:rsidRDefault="003B1BD7" w:rsidP="00A259F8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:rsidTr="006E120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="00C54521" w:rsidRDefault="00C54521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  <w:lang w:val="en-US"/>
              </w:rPr>
            </w:pPr>
          </w:p>
          <w:p w:rsidR="00A04FFC" w:rsidRDefault="00A04FF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>За обособени позиции</w:t>
            </w:r>
            <w:r w:rsidR="00ED2849">
              <w:rPr>
                <w:i w:val="0"/>
                <w:color w:val="auto"/>
                <w:sz w:val="24"/>
                <w:lang w:val="en-US"/>
              </w:rPr>
              <w:t xml:space="preserve"> 1 </w:t>
            </w:r>
            <w:r w:rsidR="00ED2849">
              <w:rPr>
                <w:i w:val="0"/>
                <w:color w:val="auto"/>
                <w:sz w:val="24"/>
              </w:rPr>
              <w:t>и</w:t>
            </w:r>
            <w:r w:rsidR="00ED2849">
              <w:rPr>
                <w:i w:val="0"/>
                <w:color w:val="auto"/>
                <w:sz w:val="24"/>
                <w:lang w:val="en-US"/>
              </w:rPr>
              <w:t xml:space="preserve"> 2</w:t>
            </w:r>
            <w:r>
              <w:rPr>
                <w:i w:val="0"/>
                <w:color w:val="auto"/>
                <w:sz w:val="24"/>
              </w:rPr>
              <w:t xml:space="preserve">: </w:t>
            </w:r>
          </w:p>
          <w:p w:rsidR="00584521" w:rsidRPr="00584521" w:rsidRDefault="00584521" w:rsidP="00584521">
            <w:pPr>
              <w:pStyle w:val="BodyText3"/>
              <w:snapToGrid w:val="0"/>
              <w:jc w:val="both"/>
              <w:rPr>
                <w:b w:val="0"/>
                <w:bCs/>
                <w:i w:val="0"/>
                <w:color w:val="auto"/>
                <w:sz w:val="24"/>
              </w:rPr>
            </w:pPr>
            <w:r w:rsidRPr="00584521">
              <w:rPr>
                <w:b w:val="0"/>
                <w:bCs/>
                <w:i w:val="0"/>
                <w:color w:val="auto"/>
                <w:sz w:val="24"/>
              </w:rPr>
              <w:t>Плащането се извършва по банков път в лева, както следва:</w:t>
            </w:r>
          </w:p>
          <w:p w:rsidR="00C54521" w:rsidRPr="00C54521" w:rsidRDefault="009823E7" w:rsidP="00C54521">
            <w:pPr>
              <w:pStyle w:val="BodyText3"/>
              <w:snapToGrid w:val="0"/>
              <w:jc w:val="both"/>
              <w:rPr>
                <w:b w:val="0"/>
                <w:bCs/>
                <w:i w:val="0"/>
                <w:color w:val="auto"/>
                <w:sz w:val="24"/>
              </w:rPr>
            </w:pPr>
            <w:r w:rsidRPr="009823E7">
              <w:rPr>
                <w:bCs/>
                <w:i w:val="0"/>
                <w:color w:val="auto"/>
                <w:sz w:val="24"/>
                <w:lang w:eastAsia="en-US"/>
              </w:rPr>
              <w:t>Авансово плащане в размер на</w:t>
            </w:r>
            <w:r w:rsidRPr="00321009">
              <w:rPr>
                <w:b w:val="0"/>
                <w:bCs/>
              </w:rPr>
              <w:t xml:space="preserve"> </w:t>
            </w:r>
            <w:r w:rsidR="00C54521" w:rsidRPr="009823E7">
              <w:rPr>
                <w:bCs/>
                <w:i w:val="0"/>
                <w:color w:val="auto"/>
                <w:sz w:val="24"/>
              </w:rPr>
              <w:t>30%</w:t>
            </w:r>
            <w:r w:rsidR="00C54521" w:rsidRPr="00C54521">
              <w:rPr>
                <w:b w:val="0"/>
                <w:bCs/>
                <w:i w:val="0"/>
                <w:color w:val="auto"/>
                <w:sz w:val="24"/>
              </w:rPr>
              <w:t xml:space="preserve">  - от общата стойност на Договора, авансово след подписване на настоящия договор.</w:t>
            </w:r>
          </w:p>
          <w:p w:rsidR="00C54521" w:rsidRPr="00C54521" w:rsidRDefault="009823E7" w:rsidP="00C54521">
            <w:pPr>
              <w:pStyle w:val="BodyText3"/>
              <w:snapToGrid w:val="0"/>
              <w:jc w:val="both"/>
              <w:rPr>
                <w:b w:val="0"/>
                <w:bCs/>
                <w:i w:val="0"/>
                <w:color w:val="auto"/>
                <w:sz w:val="24"/>
              </w:rPr>
            </w:pPr>
            <w:r>
              <w:rPr>
                <w:bCs/>
                <w:i w:val="0"/>
                <w:color w:val="auto"/>
                <w:sz w:val="24"/>
              </w:rPr>
              <w:t xml:space="preserve">Междинно плащане в размер на </w:t>
            </w:r>
            <w:r w:rsidR="00C54521" w:rsidRPr="009823E7">
              <w:rPr>
                <w:bCs/>
                <w:i w:val="0"/>
                <w:color w:val="auto"/>
                <w:sz w:val="24"/>
              </w:rPr>
              <w:t xml:space="preserve">20% </w:t>
            </w:r>
            <w:r w:rsidR="00C54521" w:rsidRPr="00C54521">
              <w:rPr>
                <w:b w:val="0"/>
                <w:bCs/>
                <w:i w:val="0"/>
                <w:color w:val="auto"/>
                <w:sz w:val="24"/>
              </w:rPr>
              <w:t xml:space="preserve"> - от общата стойност на договора при обявяване на началото на монтажните работи</w:t>
            </w:r>
            <w:r w:rsidR="00701ED1">
              <w:rPr>
                <w:b w:val="0"/>
                <w:bCs/>
                <w:i w:val="0"/>
                <w:color w:val="auto"/>
                <w:sz w:val="24"/>
              </w:rPr>
              <w:t>.</w:t>
            </w:r>
          </w:p>
          <w:p w:rsidR="00C54521" w:rsidRPr="00C54521" w:rsidRDefault="009823E7" w:rsidP="00C54521">
            <w:pPr>
              <w:pStyle w:val="BodyText3"/>
              <w:snapToGrid w:val="0"/>
              <w:jc w:val="both"/>
              <w:rPr>
                <w:b w:val="0"/>
                <w:bCs/>
                <w:i w:val="0"/>
                <w:color w:val="auto"/>
                <w:sz w:val="24"/>
              </w:rPr>
            </w:pPr>
            <w:r>
              <w:rPr>
                <w:bCs/>
                <w:i w:val="0"/>
                <w:color w:val="auto"/>
                <w:sz w:val="24"/>
              </w:rPr>
              <w:t xml:space="preserve">Междинно плащане в размер </w:t>
            </w:r>
            <w:r w:rsidRPr="009823E7">
              <w:rPr>
                <w:bCs/>
                <w:i w:val="0"/>
                <w:color w:val="auto"/>
                <w:sz w:val="24"/>
              </w:rPr>
              <w:t xml:space="preserve">на </w:t>
            </w:r>
            <w:r w:rsidR="00C54521" w:rsidRPr="009823E7">
              <w:rPr>
                <w:bCs/>
                <w:i w:val="0"/>
                <w:color w:val="auto"/>
                <w:sz w:val="24"/>
              </w:rPr>
              <w:t>40 %</w:t>
            </w:r>
            <w:r w:rsidR="00C54521" w:rsidRPr="00C54521">
              <w:rPr>
                <w:b w:val="0"/>
                <w:bCs/>
                <w:i w:val="0"/>
                <w:color w:val="auto"/>
                <w:sz w:val="24"/>
              </w:rPr>
              <w:t xml:space="preserve"> - от общата стойност на Договора след уведомление за готовност на оборудването и преди експедицията.</w:t>
            </w:r>
          </w:p>
          <w:p w:rsidR="00C54521" w:rsidRDefault="009823E7" w:rsidP="00C54521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  <w:lang w:val="en-US"/>
              </w:rPr>
            </w:pPr>
            <w:r w:rsidRPr="009823E7">
              <w:rPr>
                <w:bCs/>
                <w:i w:val="0"/>
                <w:color w:val="auto"/>
                <w:sz w:val="24"/>
                <w:lang w:eastAsia="en-US"/>
              </w:rPr>
              <w:t xml:space="preserve">Окончателно плащане в размер на остатъка </w:t>
            </w:r>
            <w:r>
              <w:rPr>
                <w:bCs/>
                <w:i w:val="0"/>
                <w:color w:val="auto"/>
                <w:sz w:val="24"/>
                <w:lang w:eastAsia="en-US"/>
              </w:rPr>
              <w:t xml:space="preserve">от </w:t>
            </w:r>
            <w:r w:rsidR="00C54521" w:rsidRPr="009823E7">
              <w:rPr>
                <w:bCs/>
                <w:i w:val="0"/>
                <w:color w:val="auto"/>
                <w:sz w:val="24"/>
                <w:lang w:eastAsia="en-US"/>
              </w:rPr>
              <w:t>10%</w:t>
            </w:r>
            <w:r w:rsidR="00C54521" w:rsidRPr="00C54521">
              <w:rPr>
                <w:b w:val="0"/>
                <w:bCs/>
                <w:i w:val="0"/>
                <w:color w:val="auto"/>
                <w:sz w:val="24"/>
              </w:rPr>
              <w:t xml:space="preserve"> - от общата стойност на Договора,  след успешното инсталиране и пускане в експлоатация на Доставката, на място при ВЪЗЛОЖИТЕЛЯ, и подписване на приемо-предавателен протокол за  окончателно приемане и въвеждане в експлоатация</w:t>
            </w:r>
            <w:r w:rsidR="00701ED1">
              <w:rPr>
                <w:b w:val="0"/>
                <w:bCs/>
                <w:i w:val="0"/>
                <w:color w:val="auto"/>
                <w:sz w:val="24"/>
              </w:rPr>
              <w:t>.</w:t>
            </w:r>
            <w:r w:rsidR="00C54521">
              <w:rPr>
                <w:i w:val="0"/>
                <w:color w:val="auto"/>
                <w:sz w:val="24"/>
              </w:rPr>
              <w:t xml:space="preserve"> </w:t>
            </w:r>
          </w:p>
          <w:p w:rsidR="00C54521" w:rsidRDefault="00C54521" w:rsidP="00C54521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  <w:lang w:val="en-US"/>
              </w:rPr>
            </w:pPr>
          </w:p>
          <w:p w:rsidR="006E120C" w:rsidRDefault="006E120C" w:rsidP="00C54521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  <w:lang w:val="en-US"/>
              </w:rPr>
            </w:pPr>
          </w:p>
          <w:p w:rsidR="00846CA8" w:rsidRDefault="00846CA8" w:rsidP="00C54521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lastRenderedPageBreak/>
              <w:t>За обособени позиции</w:t>
            </w:r>
            <w:r>
              <w:rPr>
                <w:i w:val="0"/>
                <w:color w:val="auto"/>
                <w:sz w:val="24"/>
                <w:lang w:val="en-US"/>
              </w:rPr>
              <w:t xml:space="preserve"> </w:t>
            </w:r>
            <w:r>
              <w:rPr>
                <w:i w:val="0"/>
                <w:color w:val="auto"/>
                <w:sz w:val="24"/>
              </w:rPr>
              <w:t>3</w:t>
            </w:r>
            <w:r>
              <w:rPr>
                <w:i w:val="0"/>
                <w:color w:val="auto"/>
                <w:sz w:val="24"/>
                <w:lang w:val="en-US"/>
              </w:rPr>
              <w:t xml:space="preserve"> </w:t>
            </w:r>
            <w:r>
              <w:rPr>
                <w:i w:val="0"/>
                <w:color w:val="auto"/>
                <w:sz w:val="24"/>
              </w:rPr>
              <w:t>и</w:t>
            </w:r>
            <w:r>
              <w:rPr>
                <w:i w:val="0"/>
                <w:color w:val="auto"/>
                <w:sz w:val="24"/>
                <w:lang w:val="en-US"/>
              </w:rPr>
              <w:t xml:space="preserve"> </w:t>
            </w:r>
            <w:r>
              <w:rPr>
                <w:i w:val="0"/>
                <w:color w:val="auto"/>
                <w:sz w:val="24"/>
              </w:rPr>
              <w:t xml:space="preserve">4: </w:t>
            </w:r>
          </w:p>
          <w:p w:rsidR="00846CA8" w:rsidRPr="00584521" w:rsidRDefault="00846CA8" w:rsidP="00846CA8">
            <w:pPr>
              <w:pStyle w:val="BodyText3"/>
              <w:snapToGrid w:val="0"/>
              <w:jc w:val="both"/>
              <w:rPr>
                <w:b w:val="0"/>
                <w:bCs/>
                <w:i w:val="0"/>
                <w:color w:val="auto"/>
                <w:sz w:val="24"/>
              </w:rPr>
            </w:pPr>
            <w:r w:rsidRPr="00584521">
              <w:rPr>
                <w:b w:val="0"/>
                <w:bCs/>
                <w:i w:val="0"/>
                <w:color w:val="auto"/>
                <w:sz w:val="24"/>
              </w:rPr>
              <w:t>Плащането се извършва по банков път в лева, както следва:</w:t>
            </w:r>
          </w:p>
          <w:p w:rsidR="00846CA8" w:rsidRPr="008A6656" w:rsidRDefault="00846CA8" w:rsidP="00846CA8">
            <w:pPr>
              <w:widowControl w:val="0"/>
              <w:numPr>
                <w:ilvl w:val="1"/>
                <w:numId w:val="16"/>
              </w:numPr>
              <w:tabs>
                <w:tab w:val="left" w:pos="321"/>
              </w:tabs>
              <w:autoSpaceDE w:val="0"/>
              <w:autoSpaceDN w:val="0"/>
              <w:ind w:left="321" w:right="98" w:hanging="366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21009">
              <w:rPr>
                <w:rFonts w:ascii="Times New Roman" w:hAnsi="Times New Roman"/>
                <w:b/>
                <w:bCs/>
                <w:szCs w:val="24"/>
              </w:rPr>
              <w:t>Авансово плащане в размер</w:t>
            </w:r>
            <w:r w:rsidRPr="00321009">
              <w:rPr>
                <w:rFonts w:ascii="Times New Roman" w:hAnsi="Times New Roman"/>
                <w:b/>
                <w:bCs/>
                <w:spacing w:val="1"/>
                <w:szCs w:val="24"/>
              </w:rPr>
              <w:t xml:space="preserve"> </w:t>
            </w:r>
            <w:r w:rsidRPr="00321009">
              <w:rPr>
                <w:rFonts w:ascii="Times New Roman" w:hAnsi="Times New Roman"/>
                <w:b/>
                <w:bCs/>
                <w:szCs w:val="24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Pr="00321009">
              <w:rPr>
                <w:rFonts w:ascii="Times New Roman" w:hAnsi="Times New Roman"/>
                <w:b/>
                <w:bCs/>
                <w:szCs w:val="24"/>
                <w:lang w:val="en-US"/>
              </w:rPr>
              <w:t>0</w:t>
            </w:r>
            <w:r w:rsidRPr="00321009">
              <w:rPr>
                <w:rFonts w:ascii="Times New Roman" w:hAnsi="Times New Roman"/>
                <w:b/>
                <w:bCs/>
                <w:szCs w:val="24"/>
              </w:rPr>
              <w:t>%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 xml:space="preserve"> от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стойността на договора,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след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подписване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на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договора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и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представена</w:t>
            </w:r>
            <w:proofErr w:type="spellEnd"/>
            <w:r w:rsidRPr="008A6656">
              <w:rPr>
                <w:rFonts w:ascii="Times New Roman" w:hAnsi="Times New Roman"/>
                <w:color w:val="000000"/>
                <w:spacing w:val="-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фактура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за</w:t>
            </w:r>
            <w:r w:rsidRPr="008A6656">
              <w:rPr>
                <w:rFonts w:ascii="Times New Roman" w:hAnsi="Times New Roman"/>
                <w:color w:val="000000"/>
                <w:spacing w:val="-2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стойността</w:t>
            </w:r>
            <w:r w:rsidRPr="008A6656">
              <w:rPr>
                <w:rFonts w:ascii="Times New Roman" w:hAnsi="Times New Roman"/>
                <w:color w:val="000000"/>
                <w:spacing w:val="-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на</w:t>
            </w:r>
            <w:r w:rsidRPr="008A6656">
              <w:rPr>
                <w:rFonts w:ascii="Times New Roman" w:hAnsi="Times New Roman"/>
                <w:color w:val="000000"/>
                <w:spacing w:val="-2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авансово</w:t>
            </w:r>
            <w:r>
              <w:rPr>
                <w:rFonts w:ascii="Times New Roman" w:hAnsi="Times New Roman"/>
                <w:color w:val="000000"/>
                <w:szCs w:val="24"/>
              </w:rPr>
              <w:t>то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 xml:space="preserve"> плащане;</w:t>
            </w:r>
          </w:p>
          <w:p w:rsidR="00BD5551" w:rsidRPr="003B1BD7" w:rsidRDefault="00846CA8" w:rsidP="00846CA8">
            <w:pPr>
              <w:widowControl w:val="0"/>
              <w:numPr>
                <w:ilvl w:val="1"/>
                <w:numId w:val="16"/>
              </w:numPr>
              <w:tabs>
                <w:tab w:val="left" w:pos="321"/>
              </w:tabs>
              <w:autoSpaceDE w:val="0"/>
              <w:autoSpaceDN w:val="0"/>
              <w:spacing w:after="120"/>
              <w:ind w:left="324" w:right="96" w:hanging="369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21009">
              <w:rPr>
                <w:rFonts w:ascii="Times New Roman" w:hAnsi="Times New Roman"/>
                <w:b/>
                <w:bCs/>
                <w:szCs w:val="24"/>
              </w:rPr>
              <w:t>Окончателно пла</w:t>
            </w:r>
            <w:r>
              <w:rPr>
                <w:rFonts w:ascii="Times New Roman" w:hAnsi="Times New Roman"/>
                <w:b/>
                <w:bCs/>
                <w:szCs w:val="24"/>
              </w:rPr>
              <w:t>щане в размер на остатъка от 50</w:t>
            </w:r>
            <w:r w:rsidRPr="00321009">
              <w:rPr>
                <w:rFonts w:ascii="Times New Roman" w:hAnsi="Times New Roman"/>
                <w:b/>
                <w:bCs/>
                <w:szCs w:val="24"/>
              </w:rPr>
              <w:t>%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 xml:space="preserve">от </w:t>
            </w:r>
            <w:r w:rsidRPr="00321009">
              <w:rPr>
                <w:rFonts w:ascii="Times New Roman" w:hAnsi="Times New Roman"/>
                <w:szCs w:val="24"/>
              </w:rPr>
              <w:t xml:space="preserve">стойността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на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договора,</w:t>
            </w:r>
            <w:r w:rsidRPr="008A6656">
              <w:rPr>
                <w:rFonts w:ascii="Times New Roman" w:hAnsi="Times New Roman"/>
                <w:color w:val="000000"/>
                <w:spacing w:val="-7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Cs w:val="24"/>
              </w:rPr>
              <w:t xml:space="preserve">след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подписване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на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финален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приемо-предавателен</w:t>
            </w:r>
            <w:r w:rsidRPr="008A6656">
              <w:rPr>
                <w:rFonts w:ascii="Times New Roman" w:hAnsi="Times New Roman"/>
                <w:color w:val="000000"/>
                <w:spacing w:val="-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 xml:space="preserve">протокол </w:t>
            </w:r>
            <w:r>
              <w:rPr>
                <w:rFonts w:ascii="Times New Roman" w:hAnsi="Times New Roman"/>
                <w:color w:val="000000"/>
                <w:szCs w:val="24"/>
              </w:rPr>
              <w:t>за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доставка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 xml:space="preserve"> и въвеждане в експлоатация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и след получаване на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фактура</w:t>
            </w:r>
            <w:r w:rsidRPr="008A6656">
              <w:rPr>
                <w:rFonts w:ascii="Times New Roman" w:hAnsi="Times New Roman"/>
                <w:color w:val="000000"/>
                <w:spacing w:val="-5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за</w:t>
            </w:r>
            <w:r w:rsidRPr="008A6656">
              <w:rPr>
                <w:rFonts w:ascii="Times New Roman" w:hAnsi="Times New Roman"/>
                <w:color w:val="000000"/>
                <w:spacing w:val="-7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стойността</w:t>
            </w:r>
            <w:r w:rsidRPr="008A6656">
              <w:rPr>
                <w:rFonts w:ascii="Times New Roman" w:hAnsi="Times New Roman"/>
                <w:color w:val="000000"/>
                <w:spacing w:val="-7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на</w:t>
            </w:r>
            <w:r w:rsidR="00EE062A">
              <w:rPr>
                <w:rFonts w:ascii="Times New Roman" w:hAnsi="Times New Roman"/>
                <w:color w:val="000000"/>
                <w:szCs w:val="24"/>
                <w:lang w:val="en-US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pacing w:val="-58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8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окончателно</w:t>
            </w:r>
            <w:r>
              <w:rPr>
                <w:rFonts w:ascii="Times New Roman" w:hAnsi="Times New Roman"/>
                <w:color w:val="000000"/>
                <w:szCs w:val="24"/>
              </w:rPr>
              <w:t>то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  <w:r w:rsidRPr="008A6656">
              <w:rPr>
                <w:rFonts w:ascii="Times New Roman" w:hAnsi="Times New Roman"/>
                <w:color w:val="000000"/>
                <w:szCs w:val="24"/>
              </w:rPr>
              <w:t>плащане</w:t>
            </w:r>
            <w:r w:rsidR="004E442E"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8A6656">
              <w:rPr>
                <w:rFonts w:ascii="Times New Roman" w:hAnsi="Times New Roman"/>
                <w:color w:val="000000"/>
                <w:spacing w:val="1"/>
                <w:szCs w:val="24"/>
              </w:rPr>
              <w:t xml:space="preserve"> </w:t>
            </w:r>
          </w:p>
        </w:tc>
      </w:tr>
      <w:tr w:rsidR="002A730C" w:rsidRPr="002A730C" w:rsidTr="00061F1C">
        <w:trPr>
          <w:trHeight w:val="68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C" w:rsidRPr="002A730C" w:rsidRDefault="00F454FC" w:rsidP="00F454F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ІІІ.1.</w:t>
            </w:r>
            <w:r w:rsidRPr="002A730C">
              <w:rPr>
                <w:rFonts w:ascii="Times New Roman" w:hAnsi="Times New Roman"/>
                <w:b/>
                <w:bCs/>
                <w:szCs w:val="24"/>
                <w:lang w:val="ru-RU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>
              <w:rPr>
                <w:rFonts w:ascii="Times New Roman" w:hAnsi="Times New Roman"/>
                <w:szCs w:val="24"/>
              </w:rPr>
              <w:sym w:font="Wingdings" w:char="F0FD"/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8B247E" w:rsidRPr="008B247E" w:rsidRDefault="00F454FC" w:rsidP="008B247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  <w:r w:rsidR="008B247E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5D60AE" w:rsidRPr="008B247E">
              <w:rPr>
                <w:rFonts w:ascii="Times New Roman" w:hAnsi="Times New Roman"/>
                <w:b/>
                <w:szCs w:val="24"/>
              </w:rPr>
              <w:t xml:space="preserve">За всички обособени позиции: </w:t>
            </w:r>
          </w:p>
          <w:p w:rsidR="005E4FDB" w:rsidRDefault="005E4FDB" w:rsidP="008B247E">
            <w:pPr>
              <w:spacing w:after="60"/>
              <w:jc w:val="both"/>
              <w:rPr>
                <w:rFonts w:ascii="Times New Roman" w:hAnsi="Times New Roman"/>
                <w:spacing w:val="-1"/>
                <w:sz w:val="23"/>
                <w:szCs w:val="23"/>
              </w:rPr>
            </w:pPr>
          </w:p>
          <w:p w:rsidR="008B247E" w:rsidRPr="00475B3D" w:rsidRDefault="005D60AE" w:rsidP="008B247E">
            <w:pPr>
              <w:spacing w:after="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75B3D">
              <w:rPr>
                <w:rFonts w:ascii="Times New Roman" w:hAnsi="Times New Roman"/>
                <w:spacing w:val="-1"/>
                <w:sz w:val="23"/>
                <w:szCs w:val="23"/>
              </w:rPr>
              <w:t>Оферираното</w:t>
            </w:r>
            <w:r w:rsidRPr="00475B3D">
              <w:rPr>
                <w:rFonts w:ascii="Times New Roman" w:hAnsi="Times New Roman"/>
                <w:spacing w:val="-14"/>
                <w:sz w:val="23"/>
                <w:szCs w:val="23"/>
              </w:rPr>
              <w:t xml:space="preserve"> </w:t>
            </w:r>
            <w:r w:rsidRPr="00475B3D">
              <w:rPr>
                <w:rFonts w:ascii="Times New Roman" w:hAnsi="Times New Roman"/>
                <w:spacing w:val="-1"/>
                <w:sz w:val="23"/>
                <w:szCs w:val="23"/>
              </w:rPr>
              <w:t>оборудване</w:t>
            </w:r>
            <w:r w:rsidRPr="00475B3D">
              <w:rPr>
                <w:rFonts w:ascii="Times New Roman" w:hAnsi="Times New Roman"/>
                <w:spacing w:val="-16"/>
                <w:sz w:val="23"/>
                <w:szCs w:val="23"/>
              </w:rPr>
              <w:t xml:space="preserve"> </w:t>
            </w:r>
            <w:r w:rsidRPr="00475B3D">
              <w:rPr>
                <w:rFonts w:ascii="Times New Roman" w:hAnsi="Times New Roman"/>
                <w:sz w:val="23"/>
                <w:szCs w:val="23"/>
              </w:rPr>
              <w:t>трябва</w:t>
            </w:r>
            <w:r w:rsidRPr="00475B3D">
              <w:rPr>
                <w:rFonts w:ascii="Times New Roman" w:hAnsi="Times New Roman"/>
                <w:spacing w:val="-16"/>
                <w:sz w:val="23"/>
                <w:szCs w:val="23"/>
              </w:rPr>
              <w:t xml:space="preserve"> </w:t>
            </w:r>
            <w:r w:rsidRPr="00475B3D">
              <w:rPr>
                <w:rFonts w:ascii="Times New Roman" w:hAnsi="Times New Roman"/>
                <w:sz w:val="23"/>
                <w:szCs w:val="23"/>
              </w:rPr>
              <w:t>да</w:t>
            </w:r>
            <w:r w:rsidRPr="00475B3D">
              <w:rPr>
                <w:rFonts w:ascii="Times New Roman" w:hAnsi="Times New Roman"/>
                <w:spacing w:val="-16"/>
                <w:sz w:val="23"/>
                <w:szCs w:val="23"/>
              </w:rPr>
              <w:t xml:space="preserve"> </w:t>
            </w:r>
            <w:r w:rsidRPr="00475B3D">
              <w:rPr>
                <w:rFonts w:ascii="Times New Roman" w:hAnsi="Times New Roman"/>
                <w:sz w:val="23"/>
                <w:szCs w:val="23"/>
              </w:rPr>
              <w:t>покрива</w:t>
            </w:r>
            <w:r w:rsidRPr="00475B3D">
              <w:rPr>
                <w:rFonts w:ascii="Times New Roman" w:hAnsi="Times New Roman"/>
                <w:spacing w:val="-16"/>
                <w:sz w:val="23"/>
                <w:szCs w:val="23"/>
              </w:rPr>
              <w:t xml:space="preserve"> </w:t>
            </w:r>
            <w:r w:rsidR="008B247E" w:rsidRPr="00475B3D">
              <w:rPr>
                <w:rFonts w:ascii="Times New Roman" w:hAnsi="Times New Roman"/>
                <w:sz w:val="23"/>
                <w:szCs w:val="23"/>
              </w:rPr>
              <w:t>задължителните</w:t>
            </w:r>
            <w:r w:rsidRPr="00475B3D">
              <w:rPr>
                <w:rFonts w:ascii="Times New Roman" w:hAnsi="Times New Roman"/>
                <w:spacing w:val="-16"/>
                <w:sz w:val="23"/>
                <w:szCs w:val="23"/>
              </w:rPr>
              <w:t xml:space="preserve"> </w:t>
            </w:r>
            <w:r w:rsidRPr="00475B3D">
              <w:rPr>
                <w:rFonts w:ascii="Times New Roman" w:hAnsi="Times New Roman"/>
                <w:sz w:val="23"/>
                <w:szCs w:val="23"/>
              </w:rPr>
              <w:t>минимални</w:t>
            </w:r>
            <w:r w:rsidRPr="00475B3D">
              <w:rPr>
                <w:rFonts w:ascii="Times New Roman" w:hAnsi="Times New Roman"/>
                <w:spacing w:val="-15"/>
                <w:sz w:val="23"/>
                <w:szCs w:val="23"/>
              </w:rPr>
              <w:t xml:space="preserve"> </w:t>
            </w:r>
            <w:r w:rsidRPr="00475B3D">
              <w:rPr>
                <w:rFonts w:ascii="Times New Roman" w:hAnsi="Times New Roman"/>
                <w:sz w:val="23"/>
                <w:szCs w:val="23"/>
              </w:rPr>
              <w:t>изисквания</w:t>
            </w:r>
            <w:r w:rsidR="00435839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r w:rsidRPr="00475B3D">
              <w:rPr>
                <w:rFonts w:ascii="Times New Roman" w:hAnsi="Times New Roman"/>
                <w:spacing w:val="-57"/>
                <w:sz w:val="23"/>
                <w:szCs w:val="23"/>
              </w:rPr>
              <w:t xml:space="preserve"> </w:t>
            </w:r>
            <w:r w:rsidR="00435839">
              <w:rPr>
                <w:rFonts w:ascii="Times New Roman" w:hAnsi="Times New Roman"/>
                <w:spacing w:val="-57"/>
                <w:sz w:val="23"/>
                <w:szCs w:val="23"/>
              </w:rPr>
              <w:t xml:space="preserve">    </w:t>
            </w:r>
            <w:r w:rsidRPr="00475B3D">
              <w:rPr>
                <w:rFonts w:ascii="Times New Roman" w:hAnsi="Times New Roman"/>
                <w:sz w:val="23"/>
                <w:szCs w:val="23"/>
              </w:rPr>
              <w:t>посочени</w:t>
            </w:r>
            <w:r w:rsidRPr="00475B3D">
              <w:rPr>
                <w:rFonts w:ascii="Times New Roman" w:hAnsi="Times New Roman"/>
                <w:spacing w:val="-1"/>
                <w:sz w:val="23"/>
                <w:szCs w:val="23"/>
              </w:rPr>
              <w:t xml:space="preserve"> </w:t>
            </w:r>
            <w:r w:rsidRPr="00475B3D">
              <w:rPr>
                <w:rFonts w:ascii="Times New Roman" w:hAnsi="Times New Roman"/>
                <w:sz w:val="23"/>
                <w:szCs w:val="23"/>
              </w:rPr>
              <w:t>в</w:t>
            </w:r>
            <w:r w:rsidRPr="00475B3D">
              <w:rPr>
                <w:rFonts w:ascii="Times New Roman" w:hAnsi="Times New Roman"/>
                <w:spacing w:val="-1"/>
                <w:sz w:val="23"/>
                <w:szCs w:val="23"/>
              </w:rPr>
              <w:t xml:space="preserve"> </w:t>
            </w:r>
            <w:r w:rsidRPr="00475B3D">
              <w:rPr>
                <w:rFonts w:ascii="Times New Roman" w:hAnsi="Times New Roman"/>
                <w:sz w:val="23"/>
                <w:szCs w:val="23"/>
              </w:rPr>
              <w:t>Техническата спецификация.</w:t>
            </w:r>
            <w:r w:rsidR="008B247E" w:rsidRPr="00475B3D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5E4FDB" w:rsidRDefault="00E30061" w:rsidP="00E300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 изготвяне на офертата всички кандидати трябва да се придържат точно към обявените от бенефициента условия. Несъответствието дори само на едно от изискванията, посочени в т.III.2.2 и т.III.2.3. е основание за отстраняване на кандидата от по-нататъшна оценка, поради несъответствие с поставените от Бенефициента минимални изисквания за изпълнение на предмета на поръчката;</w:t>
            </w:r>
          </w:p>
          <w:p w:rsidR="005E4FDB" w:rsidRDefault="005E4FDB" w:rsidP="00E30061">
            <w:pPr>
              <w:pStyle w:val="Default"/>
              <w:jc w:val="both"/>
              <w:rPr>
                <w:sz w:val="23"/>
                <w:szCs w:val="23"/>
              </w:rPr>
            </w:pPr>
            <w:r w:rsidRPr="00475B3D">
              <w:rPr>
                <w:sz w:val="23"/>
                <w:szCs w:val="23"/>
              </w:rPr>
              <w:t>Оборудването, предмет на доставката, следва да бъде ново, неупотребявано и нерециклирано.</w:t>
            </w:r>
          </w:p>
          <w:p w:rsidR="00E30061" w:rsidRDefault="00E30061" w:rsidP="00E300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Офертите за участие в процедурата се изготвят на български език</w:t>
            </w:r>
            <w:r w:rsidR="00BD2B02">
              <w:rPr>
                <w:sz w:val="23"/>
                <w:szCs w:val="23"/>
              </w:rPr>
              <w:t>, а в</w:t>
            </w:r>
            <w:r w:rsidR="00BD2B02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BD2B02">
              <w:rPr>
                <w:sz w:val="23"/>
                <w:szCs w:val="23"/>
                <w:lang w:val="en-US"/>
              </w:rPr>
              <w:t>случай</w:t>
            </w:r>
            <w:proofErr w:type="spellEnd"/>
            <w:r w:rsidR="00BD2B02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BD2B02">
              <w:rPr>
                <w:sz w:val="23"/>
                <w:szCs w:val="23"/>
                <w:lang w:val="en-US"/>
              </w:rPr>
              <w:t>че</w:t>
            </w:r>
            <w:proofErr w:type="spellEnd"/>
            <w:r w:rsidR="00BD2B02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BD2B02">
              <w:rPr>
                <w:sz w:val="23"/>
                <w:szCs w:val="23"/>
                <w:lang w:val="en-US"/>
              </w:rPr>
              <w:t>кандидата</w:t>
            </w:r>
            <w:proofErr w:type="spellEnd"/>
            <w:r w:rsidR="00BD2B02">
              <w:rPr>
                <w:sz w:val="23"/>
                <w:szCs w:val="23"/>
                <w:lang w:val="en-US"/>
              </w:rPr>
              <w:t xml:space="preserve"> е </w:t>
            </w:r>
            <w:r w:rsidR="00BD2B02" w:rsidRPr="00E25980">
              <w:t>чуждестран</w:t>
            </w:r>
            <w:r w:rsidR="00BD2B02">
              <w:t>но юридическо лице</w:t>
            </w:r>
            <w:r w:rsidR="00701ED1">
              <w:t>,</w:t>
            </w:r>
            <w:r w:rsidR="00BD2B02">
              <w:t xml:space="preserve"> на </w:t>
            </w:r>
            <w:r w:rsidR="00BD2B02">
              <w:rPr>
                <w:sz w:val="23"/>
                <w:szCs w:val="23"/>
              </w:rPr>
              <w:t>български език</w:t>
            </w:r>
            <w:r w:rsidR="00BD2B02"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 w:rsidR="00BD2B02">
              <w:rPr>
                <w:sz w:val="23"/>
                <w:szCs w:val="23"/>
                <w:lang w:val="en-US"/>
              </w:rPr>
              <w:t>на</w:t>
            </w:r>
            <w:proofErr w:type="spellEnd"/>
            <w:r w:rsidR="00BD2B02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BD2B02">
              <w:rPr>
                <w:sz w:val="23"/>
                <w:szCs w:val="23"/>
                <w:lang w:val="en-US"/>
              </w:rPr>
              <w:t>английски</w:t>
            </w:r>
            <w:proofErr w:type="spellEnd"/>
            <w:r w:rsidR="00BD2B02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BD2B02">
              <w:rPr>
                <w:sz w:val="23"/>
                <w:szCs w:val="23"/>
                <w:lang w:val="en-US"/>
              </w:rPr>
              <w:t>език</w:t>
            </w:r>
            <w:proofErr w:type="spellEnd"/>
            <w:r w:rsidR="00BD2B02">
              <w:rPr>
                <w:sz w:val="23"/>
                <w:szCs w:val="23"/>
                <w:lang w:val="en-US"/>
              </w:rPr>
              <w:t>,</w:t>
            </w:r>
          </w:p>
          <w:p w:rsidR="00435839" w:rsidRDefault="00E30061" w:rsidP="005E4FD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Изискуемите документи към офертата следва да бъдат представени в оригинал/заверени от кандидата копия с думите: „Вярно с оригинала”, подпис и печат съобразно изискванията на бенефициента към конкретните документи</w:t>
            </w:r>
            <w:r w:rsidR="001910E2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  <w:p w:rsidR="005E4FDB" w:rsidRPr="00435839" w:rsidRDefault="005E4FDB" w:rsidP="005E4FDB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</w:tbl>
    <w:p w:rsidR="00061F1C" w:rsidRDefault="00061F1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3B1BD7" w:rsidRDefault="003B1BD7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4819"/>
      </w:tblGrid>
      <w:tr w:rsidR="002A730C" w:rsidRPr="002A730C" w:rsidTr="00254FFC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:rsidTr="006E120C"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30C" w:rsidRPr="00061F1C" w:rsidRDefault="002A730C" w:rsidP="00061F1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</w:tc>
      </w:tr>
      <w:tr w:rsidR="002A730C" w:rsidRPr="002A730C" w:rsidTr="006E120C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BB74E1" w:rsidRDefault="00BB74E1" w:rsidP="00435839">
            <w:pPr>
              <w:pStyle w:val="TableParagraph"/>
              <w:numPr>
                <w:ilvl w:val="0"/>
                <w:numId w:val="17"/>
              </w:numPr>
              <w:ind w:right="103"/>
              <w:rPr>
                <w:sz w:val="24"/>
              </w:rPr>
            </w:pPr>
            <w:r>
              <w:rPr>
                <w:sz w:val="24"/>
              </w:rPr>
              <w:t>Декларация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посочване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ЕИК/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състояние,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 w:rsidR="00435839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самоличност;</w:t>
            </w:r>
          </w:p>
          <w:p w:rsidR="00BB74E1" w:rsidRDefault="00BB74E1" w:rsidP="00BB74E1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Забележка: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кандидатът-търговец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регистриран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търговския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регистър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(ЗТР),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удостоверяващ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неговото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изисква, ако представи декларация с посочване на ЕИК (Единен идентификационен код),</w:t>
            </w:r>
            <w:r>
              <w:rPr>
                <w:spacing w:val="1"/>
                <w:sz w:val="24"/>
              </w:rPr>
              <w:t xml:space="preserve"> </w:t>
            </w:r>
            <w:r w:rsidR="00435839">
              <w:rPr>
                <w:sz w:val="24"/>
              </w:rPr>
              <w:t>съгласно чл.</w:t>
            </w:r>
            <w:r>
              <w:rPr>
                <w:sz w:val="24"/>
              </w:rPr>
              <w:t>23 от Закона за търговския регистър.</w:t>
            </w:r>
            <w:r>
              <w:rPr>
                <w:spacing w:val="1"/>
                <w:sz w:val="24"/>
              </w:rPr>
              <w:t xml:space="preserve"> </w:t>
            </w:r>
            <w:r w:rsidR="00E25980">
              <w:rPr>
                <w:sz w:val="24"/>
              </w:rPr>
              <w:t>Когато</w:t>
            </w:r>
            <w:r w:rsidR="00E25980">
              <w:rPr>
                <w:spacing w:val="1"/>
                <w:sz w:val="24"/>
              </w:rPr>
              <w:t xml:space="preserve"> </w:t>
            </w:r>
            <w:r w:rsidR="00E25980">
              <w:rPr>
                <w:sz w:val="24"/>
              </w:rPr>
              <w:t>кандидатът</w:t>
            </w:r>
            <w:r w:rsidR="00E25980">
              <w:rPr>
                <w:spacing w:val="1"/>
                <w:sz w:val="24"/>
              </w:rPr>
              <w:t xml:space="preserve"> </w:t>
            </w:r>
            <w:r w:rsidR="00E25980">
              <w:rPr>
                <w:sz w:val="24"/>
              </w:rPr>
              <w:t>е</w:t>
            </w:r>
            <w:r w:rsidR="00E25980">
              <w:rPr>
                <w:spacing w:val="1"/>
                <w:sz w:val="24"/>
              </w:rPr>
              <w:t xml:space="preserve"> </w:t>
            </w:r>
            <w:r w:rsidR="00E25980">
              <w:rPr>
                <w:sz w:val="24"/>
              </w:rPr>
              <w:t>физическо</w:t>
            </w:r>
            <w:r w:rsidR="00E25980">
              <w:rPr>
                <w:spacing w:val="1"/>
                <w:sz w:val="24"/>
              </w:rPr>
              <w:t xml:space="preserve"> </w:t>
            </w:r>
            <w:r w:rsidR="00E25980">
              <w:rPr>
                <w:sz w:val="24"/>
              </w:rPr>
              <w:t>лице,</w:t>
            </w:r>
            <w:r w:rsidR="00E25980">
              <w:rPr>
                <w:spacing w:val="1"/>
                <w:sz w:val="24"/>
              </w:rPr>
              <w:t xml:space="preserve"> </w:t>
            </w:r>
            <w:r w:rsidR="00E25980">
              <w:rPr>
                <w:sz w:val="24"/>
              </w:rPr>
              <w:t>се</w:t>
            </w:r>
            <w:r w:rsidR="00E25980">
              <w:rPr>
                <w:spacing w:val="1"/>
                <w:sz w:val="24"/>
              </w:rPr>
              <w:t xml:space="preserve"> </w:t>
            </w:r>
            <w:r w:rsidR="00E25980">
              <w:rPr>
                <w:sz w:val="24"/>
              </w:rPr>
              <w:t>представя</w:t>
            </w:r>
            <w:r w:rsidR="00E25980">
              <w:rPr>
                <w:spacing w:val="1"/>
                <w:sz w:val="24"/>
              </w:rPr>
              <w:t xml:space="preserve"> </w:t>
            </w:r>
            <w:r w:rsidR="00E25980">
              <w:rPr>
                <w:sz w:val="24"/>
              </w:rPr>
              <w:t>копие</w:t>
            </w:r>
            <w:r w:rsidR="00E25980">
              <w:rPr>
                <w:spacing w:val="1"/>
                <w:sz w:val="24"/>
              </w:rPr>
              <w:t xml:space="preserve"> </w:t>
            </w:r>
            <w:r w:rsidR="00E25980">
              <w:rPr>
                <w:sz w:val="24"/>
              </w:rPr>
              <w:t>от</w:t>
            </w:r>
            <w:r w:rsidR="00E25980">
              <w:rPr>
                <w:spacing w:val="1"/>
                <w:sz w:val="24"/>
              </w:rPr>
              <w:t xml:space="preserve"> </w:t>
            </w:r>
            <w:r w:rsidR="00E25980">
              <w:rPr>
                <w:sz w:val="24"/>
              </w:rPr>
              <w:t>документа</w:t>
            </w:r>
            <w:r w:rsidR="00E25980">
              <w:rPr>
                <w:spacing w:val="-1"/>
                <w:sz w:val="24"/>
              </w:rPr>
              <w:t xml:space="preserve"> </w:t>
            </w:r>
            <w:r w:rsidR="00E25980">
              <w:rPr>
                <w:sz w:val="24"/>
              </w:rPr>
              <w:t>за</w:t>
            </w:r>
            <w:r w:rsidR="00E25980">
              <w:rPr>
                <w:spacing w:val="-1"/>
                <w:sz w:val="24"/>
              </w:rPr>
              <w:t xml:space="preserve"> </w:t>
            </w:r>
            <w:r w:rsidR="00E25980">
              <w:rPr>
                <w:sz w:val="24"/>
              </w:rPr>
              <w:t xml:space="preserve">самоличност. </w:t>
            </w:r>
            <w:r w:rsidR="00E25980" w:rsidRPr="00E25980">
              <w:rPr>
                <w:sz w:val="24"/>
              </w:rPr>
              <w:t>В случай, че кандидатът е чуждестран</w:t>
            </w:r>
            <w:r w:rsidR="00E25980">
              <w:rPr>
                <w:sz w:val="24"/>
              </w:rPr>
              <w:t>но юридическо лице се прилага удостоверение</w:t>
            </w:r>
            <w:r w:rsidR="00E25980">
              <w:rPr>
                <w:spacing w:val="42"/>
                <w:sz w:val="24"/>
              </w:rPr>
              <w:t xml:space="preserve"> </w:t>
            </w:r>
            <w:r w:rsidR="00E25980">
              <w:rPr>
                <w:sz w:val="24"/>
              </w:rPr>
              <w:t>за</w:t>
            </w:r>
            <w:r w:rsidR="00E25980">
              <w:rPr>
                <w:spacing w:val="42"/>
                <w:sz w:val="24"/>
              </w:rPr>
              <w:t xml:space="preserve"> </w:t>
            </w:r>
            <w:r w:rsidR="00E25980">
              <w:rPr>
                <w:sz w:val="24"/>
              </w:rPr>
              <w:t>актуално</w:t>
            </w:r>
            <w:r w:rsidR="00E25980">
              <w:rPr>
                <w:spacing w:val="43"/>
                <w:sz w:val="24"/>
              </w:rPr>
              <w:t xml:space="preserve"> </w:t>
            </w:r>
            <w:r w:rsidR="00E25980">
              <w:rPr>
                <w:sz w:val="24"/>
              </w:rPr>
              <w:t xml:space="preserve">състояние </w:t>
            </w:r>
            <w:r w:rsidR="00E25980" w:rsidRPr="00E25980">
              <w:rPr>
                <w:sz w:val="24"/>
              </w:rPr>
              <w:t>– оригинал или заверено от кандидата копие, придружено от превод на български от заклет преводач</w:t>
            </w:r>
            <w:r w:rsidR="00E25980">
              <w:rPr>
                <w:sz w:val="24"/>
              </w:rPr>
              <w:t xml:space="preserve">. </w:t>
            </w:r>
            <w:r>
              <w:rPr>
                <w:sz w:val="24"/>
              </w:rPr>
              <w:t>В случай че се представя удостоверение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актуално състояние, </w:t>
            </w:r>
            <w:r w:rsidRPr="005C3B74">
              <w:rPr>
                <w:sz w:val="24"/>
              </w:rPr>
              <w:t xml:space="preserve">то следва да бъде издадено не по-рано от 6 месеца преди датата на подаване на офертата. </w:t>
            </w:r>
          </w:p>
          <w:p w:rsidR="00BB74E1" w:rsidRDefault="00BB74E1" w:rsidP="00BB74E1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B74E1" w:rsidRDefault="00BB74E1" w:rsidP="00435839">
            <w:pPr>
              <w:pStyle w:val="TableParagraph"/>
              <w:numPr>
                <w:ilvl w:val="0"/>
                <w:numId w:val="17"/>
              </w:numPr>
              <w:rPr>
                <w:sz w:val="24"/>
              </w:rPr>
            </w:pPr>
            <w:r>
              <w:rPr>
                <w:sz w:val="24"/>
              </w:rPr>
              <w:t>Декларация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20.05.2014 г.</w:t>
            </w:r>
          </w:p>
          <w:p w:rsidR="00BB74E1" w:rsidRPr="00E30061" w:rsidRDefault="00BB74E1" w:rsidP="00BB74E1">
            <w:pPr>
              <w:pStyle w:val="TableParagraph"/>
              <w:spacing w:before="1"/>
              <w:ind w:left="107" w:right="95" w:hanging="3"/>
              <w:jc w:val="both"/>
              <w:rPr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Чуждестранните юридически и физически лица удостоверяват, че за тях не 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обстоятелствата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чл.22,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ал.2,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№118</w:t>
            </w:r>
            <w:r w:rsidR="007857B2">
              <w:rPr>
                <w:spacing w:val="1"/>
                <w:sz w:val="24"/>
              </w:rPr>
              <w:t>/</w:t>
            </w:r>
            <w:r>
              <w:rPr>
                <w:sz w:val="24"/>
              </w:rPr>
              <w:t>2014</w:t>
            </w:r>
            <w:r w:rsidR="007857B2">
              <w:rPr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законодателството на държавата</w:t>
            </w:r>
            <w:r w:rsidR="004E442E">
              <w:rPr>
                <w:sz w:val="24"/>
              </w:rPr>
              <w:t>,</w:t>
            </w:r>
            <w:r>
              <w:rPr>
                <w:sz w:val="24"/>
              </w:rPr>
              <w:t xml:space="preserve"> в която са установени. Когато в съответната чужда държава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чл.22,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 w:rsidR="007857B2">
              <w:rPr>
                <w:sz w:val="24"/>
              </w:rPr>
              <w:t>118</w:t>
            </w:r>
            <w:r w:rsidR="007857B2">
              <w:rPr>
                <w:spacing w:val="1"/>
                <w:sz w:val="24"/>
              </w:rPr>
              <w:t>/</w:t>
            </w:r>
            <w:r w:rsidR="007857B2">
              <w:rPr>
                <w:sz w:val="24"/>
              </w:rPr>
              <w:t xml:space="preserve">2014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изброени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хипотези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горепосочените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разпоредби,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клетвена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декларация,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такава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декларация има правно значение според закона на държавата</w:t>
            </w:r>
            <w:r w:rsidR="004E442E">
              <w:rPr>
                <w:sz w:val="24"/>
              </w:rPr>
              <w:t>,</w:t>
            </w:r>
            <w:r>
              <w:rPr>
                <w:sz w:val="24"/>
              </w:rPr>
              <w:t xml:space="preserve"> в която е установен. 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клетвената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декларация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няма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според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национален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участникът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съдебен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нотариус или компетентен професионален или търговски орган в държавата, в която той 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установен.</w:t>
            </w:r>
          </w:p>
          <w:p w:rsidR="00BB74E1" w:rsidRDefault="00BB74E1" w:rsidP="00BB74E1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6E120C" w:rsidRPr="006E120C" w:rsidRDefault="006E120C" w:rsidP="00BB74E1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2A730C" w:rsidRDefault="00BB74E1" w:rsidP="00BB74E1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3. </w:t>
            </w:r>
            <w:r w:rsidR="002A730C"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:rsidR="00BB74E1" w:rsidRDefault="00BB74E1" w:rsidP="00BB74E1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BB74E1" w:rsidRPr="00BB74E1" w:rsidRDefault="00BB74E1" w:rsidP="00BB74E1">
            <w:pPr>
              <w:widowControl w:val="0"/>
              <w:autoSpaceDE w:val="0"/>
              <w:autoSpaceDN w:val="0"/>
              <w:ind w:left="107" w:right="96" w:hanging="3"/>
              <w:jc w:val="both"/>
              <w:rPr>
                <w:rFonts w:ascii="Times New Roman" w:hAnsi="Times New Roman"/>
                <w:szCs w:val="22"/>
              </w:rPr>
            </w:pPr>
            <w:r w:rsidRPr="00BB74E1">
              <w:rPr>
                <w:rFonts w:ascii="Times New Roman" w:hAnsi="Times New Roman"/>
                <w:szCs w:val="22"/>
              </w:rPr>
              <w:t>3.1.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Договор/споразумение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за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създаване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на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обединение за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участие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в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процедурата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(когато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pacing w:val="-1"/>
                <w:szCs w:val="22"/>
              </w:rPr>
              <w:t>кандидатът</w:t>
            </w:r>
            <w:r w:rsidRPr="00BB74E1">
              <w:rPr>
                <w:rFonts w:ascii="Times New Roman" w:hAnsi="Times New Roman"/>
                <w:spacing w:val="-14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pacing w:val="-1"/>
                <w:szCs w:val="22"/>
              </w:rPr>
              <w:t>е</w:t>
            </w:r>
            <w:r w:rsidRPr="00BB74E1">
              <w:rPr>
                <w:rFonts w:ascii="Times New Roman" w:hAnsi="Times New Roman"/>
                <w:spacing w:val="-16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pacing w:val="-1"/>
                <w:szCs w:val="22"/>
              </w:rPr>
              <w:t>обединение),</w:t>
            </w:r>
            <w:r w:rsidRPr="00BB74E1">
              <w:rPr>
                <w:rFonts w:ascii="Times New Roman" w:hAnsi="Times New Roman"/>
                <w:spacing w:val="-16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pacing w:val="-1"/>
                <w:szCs w:val="22"/>
              </w:rPr>
              <w:t>в</w:t>
            </w:r>
            <w:r w:rsidRPr="00BB74E1">
              <w:rPr>
                <w:rFonts w:ascii="Times New Roman" w:hAnsi="Times New Roman"/>
                <w:spacing w:val="-15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pacing w:val="-1"/>
                <w:szCs w:val="22"/>
              </w:rPr>
              <w:t>които</w:t>
            </w:r>
            <w:r w:rsidRPr="00BB74E1">
              <w:rPr>
                <w:rFonts w:ascii="Times New Roman" w:hAnsi="Times New Roman"/>
                <w:spacing w:val="-14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да</w:t>
            </w:r>
            <w:r w:rsidRPr="00BB74E1">
              <w:rPr>
                <w:rFonts w:ascii="Times New Roman" w:hAnsi="Times New Roman"/>
                <w:spacing w:val="-16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е</w:t>
            </w:r>
            <w:r w:rsidRPr="00BB74E1">
              <w:rPr>
                <w:rFonts w:ascii="Times New Roman" w:hAnsi="Times New Roman"/>
                <w:spacing w:val="-15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посочена</w:t>
            </w:r>
            <w:r w:rsidRPr="00BB74E1">
              <w:rPr>
                <w:rFonts w:ascii="Times New Roman" w:hAnsi="Times New Roman"/>
                <w:spacing w:val="-16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изрично</w:t>
            </w:r>
            <w:r w:rsidRPr="00BB74E1">
              <w:rPr>
                <w:rFonts w:ascii="Times New Roman" w:hAnsi="Times New Roman"/>
                <w:spacing w:val="-15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процедурата</w:t>
            </w:r>
            <w:r w:rsidRPr="00BB74E1">
              <w:rPr>
                <w:rFonts w:ascii="Times New Roman" w:hAnsi="Times New Roman"/>
                <w:spacing w:val="-15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за</w:t>
            </w:r>
            <w:r w:rsidRPr="00BB74E1">
              <w:rPr>
                <w:rFonts w:ascii="Times New Roman" w:hAnsi="Times New Roman"/>
                <w:spacing w:val="-16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кандидатстване,</w:t>
            </w:r>
            <w:r w:rsidRPr="00BB74E1">
              <w:rPr>
                <w:rFonts w:ascii="Times New Roman" w:hAnsi="Times New Roman"/>
                <w:spacing w:val="-15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както</w:t>
            </w:r>
            <w:r w:rsidRPr="00BB74E1">
              <w:rPr>
                <w:rFonts w:ascii="Times New Roman" w:hAnsi="Times New Roman"/>
                <w:spacing w:val="-57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и лицето, което има право да представлява обединението – оригинал или заверено копие на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кандидата</w:t>
            </w:r>
            <w:r w:rsidRPr="00BB74E1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</w:t>
            </w:r>
            <w:r w:rsidRPr="00BB74E1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подпис, печат и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текст „Вярно</w:t>
            </w:r>
            <w:r w:rsidRPr="00BB74E1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</w:t>
            </w:r>
            <w:r w:rsidRPr="00BB74E1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оригинала“.</w:t>
            </w:r>
          </w:p>
          <w:p w:rsidR="00BB74E1" w:rsidRPr="00BB74E1" w:rsidRDefault="00BB74E1" w:rsidP="00BB74E1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szCs w:val="22"/>
              </w:rPr>
            </w:pPr>
          </w:p>
          <w:p w:rsidR="00BB74E1" w:rsidRPr="00BB74E1" w:rsidRDefault="00BB74E1" w:rsidP="00BB74E1">
            <w:pPr>
              <w:widowControl w:val="0"/>
              <w:autoSpaceDE w:val="0"/>
              <w:autoSpaceDN w:val="0"/>
              <w:ind w:left="105"/>
              <w:jc w:val="both"/>
              <w:rPr>
                <w:rFonts w:ascii="Times New Roman" w:hAnsi="Times New Roman"/>
                <w:szCs w:val="22"/>
              </w:rPr>
            </w:pPr>
            <w:r w:rsidRPr="00BB74E1">
              <w:rPr>
                <w:rFonts w:ascii="Times New Roman" w:hAnsi="Times New Roman"/>
                <w:szCs w:val="22"/>
              </w:rPr>
              <w:t>Договорът/споразумението</w:t>
            </w:r>
            <w:r w:rsidRPr="00BB74E1">
              <w:rPr>
                <w:rFonts w:ascii="Times New Roman" w:hAnsi="Times New Roman"/>
                <w:spacing w:val="-4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трябва</w:t>
            </w:r>
            <w:r w:rsidRPr="00BB74E1">
              <w:rPr>
                <w:rFonts w:ascii="Times New Roman" w:hAnsi="Times New Roman"/>
                <w:spacing w:val="-5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да</w:t>
            </w:r>
            <w:r w:rsidRPr="00BB74E1">
              <w:rPr>
                <w:rFonts w:ascii="Times New Roman" w:hAnsi="Times New Roman"/>
                <w:spacing w:val="-5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съдържа</w:t>
            </w:r>
            <w:r w:rsidRPr="00BB74E1">
              <w:rPr>
                <w:rFonts w:ascii="Times New Roman" w:hAnsi="Times New Roman"/>
                <w:spacing w:val="-5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клаузи,</w:t>
            </w:r>
            <w:r w:rsidRPr="00BB74E1">
              <w:rPr>
                <w:rFonts w:ascii="Times New Roman" w:hAnsi="Times New Roman"/>
                <w:spacing w:val="-3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които</w:t>
            </w:r>
            <w:r w:rsidRPr="00BB74E1">
              <w:rPr>
                <w:rFonts w:ascii="Times New Roman" w:hAnsi="Times New Roman"/>
                <w:spacing w:val="-4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гарантират,</w:t>
            </w:r>
            <w:r w:rsidRPr="00BB74E1">
              <w:rPr>
                <w:rFonts w:ascii="Times New Roman" w:hAnsi="Times New Roman"/>
                <w:spacing w:val="-3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че:</w:t>
            </w:r>
          </w:p>
          <w:p w:rsidR="00BB74E1" w:rsidRPr="00BB74E1" w:rsidRDefault="00BB74E1" w:rsidP="00BB74E1">
            <w:pPr>
              <w:widowControl w:val="0"/>
              <w:numPr>
                <w:ilvl w:val="0"/>
                <w:numId w:val="12"/>
              </w:numPr>
              <w:tabs>
                <w:tab w:val="left" w:pos="829"/>
              </w:tabs>
              <w:autoSpaceDE w:val="0"/>
              <w:autoSpaceDN w:val="0"/>
              <w:ind w:right="99" w:hanging="3"/>
              <w:jc w:val="both"/>
              <w:rPr>
                <w:rFonts w:ascii="Times New Roman" w:hAnsi="Times New Roman"/>
                <w:szCs w:val="22"/>
              </w:rPr>
            </w:pPr>
            <w:r w:rsidRPr="00BB74E1">
              <w:rPr>
                <w:rFonts w:ascii="Times New Roman" w:hAnsi="Times New Roman"/>
                <w:szCs w:val="22"/>
              </w:rPr>
              <w:t>съставът на обединението няма да се променя след подаването на офертата и всички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членове на обединението са задължени да останат в него до окончателното изпълнение на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поръчката;</w:t>
            </w:r>
          </w:p>
          <w:p w:rsidR="00BB74E1" w:rsidRPr="00BB74E1" w:rsidRDefault="00BB74E1" w:rsidP="00BB74E1">
            <w:pPr>
              <w:widowControl w:val="0"/>
              <w:numPr>
                <w:ilvl w:val="0"/>
                <w:numId w:val="12"/>
              </w:numPr>
              <w:tabs>
                <w:tab w:val="left" w:pos="829"/>
              </w:tabs>
              <w:autoSpaceDE w:val="0"/>
              <w:autoSpaceDN w:val="0"/>
              <w:ind w:left="828" w:hanging="724"/>
              <w:jc w:val="both"/>
              <w:rPr>
                <w:rFonts w:ascii="Times New Roman" w:hAnsi="Times New Roman"/>
                <w:szCs w:val="22"/>
              </w:rPr>
            </w:pPr>
            <w:r w:rsidRPr="00BB74E1">
              <w:rPr>
                <w:rFonts w:ascii="Times New Roman" w:hAnsi="Times New Roman"/>
                <w:szCs w:val="22"/>
              </w:rPr>
              <w:t>обединението</w:t>
            </w:r>
            <w:r w:rsidRPr="00BB74E1">
              <w:rPr>
                <w:rFonts w:ascii="Times New Roman" w:hAnsi="Times New Roman"/>
                <w:spacing w:val="-3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е</w:t>
            </w:r>
            <w:r w:rsidRPr="00BB74E1">
              <w:rPr>
                <w:rFonts w:ascii="Times New Roman" w:hAnsi="Times New Roman"/>
                <w:spacing w:val="-3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създадено</w:t>
            </w:r>
            <w:r w:rsidRPr="00BB74E1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със</w:t>
            </w:r>
            <w:r w:rsidRPr="00BB74E1">
              <w:rPr>
                <w:rFonts w:ascii="Times New Roman" w:hAnsi="Times New Roman"/>
                <w:spacing w:val="-4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срок</w:t>
            </w:r>
            <w:r w:rsidRPr="00BB74E1">
              <w:rPr>
                <w:rFonts w:ascii="Times New Roman" w:hAnsi="Times New Roman"/>
                <w:spacing w:val="-3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до</w:t>
            </w:r>
            <w:r w:rsidRPr="00BB74E1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окончателното</w:t>
            </w:r>
            <w:r w:rsidRPr="00BB74E1">
              <w:rPr>
                <w:rFonts w:ascii="Times New Roman" w:hAnsi="Times New Roman"/>
                <w:spacing w:val="-3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изпълнение</w:t>
            </w:r>
            <w:r w:rsidRPr="00BB74E1">
              <w:rPr>
                <w:rFonts w:ascii="Times New Roman" w:hAnsi="Times New Roman"/>
                <w:spacing w:val="-3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на</w:t>
            </w:r>
            <w:r w:rsidRPr="00BB74E1">
              <w:rPr>
                <w:rFonts w:ascii="Times New Roman" w:hAnsi="Times New Roman"/>
                <w:spacing w:val="-4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поръчката;</w:t>
            </w:r>
          </w:p>
          <w:p w:rsidR="00BB74E1" w:rsidRPr="00BB74E1" w:rsidRDefault="00BB74E1" w:rsidP="00254FFC">
            <w:pPr>
              <w:widowControl w:val="0"/>
              <w:tabs>
                <w:tab w:val="left" w:pos="829"/>
              </w:tabs>
              <w:autoSpaceDE w:val="0"/>
              <w:autoSpaceDN w:val="0"/>
              <w:ind w:right="99"/>
              <w:jc w:val="both"/>
              <w:rPr>
                <w:rFonts w:ascii="Times New Roman" w:hAnsi="Times New Roman"/>
                <w:szCs w:val="22"/>
              </w:rPr>
            </w:pPr>
            <w:r w:rsidRPr="00BB74E1">
              <w:rPr>
                <w:rFonts w:ascii="Times New Roman" w:hAnsi="Times New Roman"/>
                <w:szCs w:val="22"/>
              </w:rPr>
              <w:t>всички членове на обединението са солидарно отговорни за качественото и в срок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изпълнение</w:t>
            </w:r>
            <w:r w:rsidRPr="00BB74E1">
              <w:rPr>
                <w:rFonts w:ascii="Times New Roman" w:hAnsi="Times New Roman"/>
                <w:spacing w:val="-8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на</w:t>
            </w:r>
            <w:r w:rsidRPr="00BB74E1">
              <w:rPr>
                <w:rFonts w:ascii="Times New Roman" w:hAnsi="Times New Roman"/>
                <w:spacing w:val="-8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предмета</w:t>
            </w:r>
            <w:r w:rsidRPr="00BB74E1">
              <w:rPr>
                <w:rFonts w:ascii="Times New Roman" w:hAnsi="Times New Roman"/>
                <w:spacing w:val="-8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на</w:t>
            </w:r>
            <w:r w:rsidRPr="00BB74E1">
              <w:rPr>
                <w:rFonts w:ascii="Times New Roman" w:hAnsi="Times New Roman"/>
                <w:spacing w:val="45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поръчка,</w:t>
            </w:r>
            <w:r w:rsidRPr="00BB74E1">
              <w:rPr>
                <w:rFonts w:ascii="Times New Roman" w:hAnsi="Times New Roman"/>
                <w:spacing w:val="-7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независимо</w:t>
            </w:r>
            <w:r w:rsidRPr="00BB74E1">
              <w:rPr>
                <w:rFonts w:ascii="Times New Roman" w:hAnsi="Times New Roman"/>
                <w:spacing w:val="-7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от</w:t>
            </w:r>
            <w:r w:rsidRPr="00BB74E1">
              <w:rPr>
                <w:rFonts w:ascii="Times New Roman" w:hAnsi="Times New Roman"/>
                <w:spacing w:val="-7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срока,</w:t>
            </w:r>
            <w:r w:rsidRPr="00BB74E1">
              <w:rPr>
                <w:rFonts w:ascii="Times New Roman" w:hAnsi="Times New Roman"/>
                <w:spacing w:val="-7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за</w:t>
            </w:r>
            <w:r w:rsidRPr="00BB74E1">
              <w:rPr>
                <w:rFonts w:ascii="Times New Roman" w:hAnsi="Times New Roman"/>
                <w:spacing w:val="-8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който</w:t>
            </w:r>
            <w:r w:rsidRPr="00BB74E1">
              <w:rPr>
                <w:rFonts w:ascii="Times New Roman" w:hAnsi="Times New Roman"/>
                <w:spacing w:val="-7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е</w:t>
            </w:r>
            <w:r w:rsidRPr="00BB74E1">
              <w:rPr>
                <w:rFonts w:ascii="Times New Roman" w:hAnsi="Times New Roman"/>
                <w:spacing w:val="-8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създадено</w:t>
            </w:r>
            <w:r w:rsidRPr="00BB74E1">
              <w:rPr>
                <w:rFonts w:ascii="Times New Roman" w:hAnsi="Times New Roman"/>
                <w:spacing w:val="-7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обединението.</w:t>
            </w:r>
          </w:p>
          <w:p w:rsidR="003B1BD7" w:rsidRDefault="003B1BD7" w:rsidP="00BB74E1">
            <w:pPr>
              <w:widowControl w:val="0"/>
              <w:autoSpaceDE w:val="0"/>
              <w:autoSpaceDN w:val="0"/>
              <w:spacing w:line="237" w:lineRule="auto"/>
              <w:ind w:left="107" w:right="100" w:hanging="3"/>
              <w:jc w:val="both"/>
              <w:rPr>
                <w:rFonts w:ascii="Times New Roman" w:hAnsi="Times New Roman"/>
                <w:b/>
                <w:szCs w:val="22"/>
              </w:rPr>
            </w:pPr>
          </w:p>
          <w:p w:rsidR="00BB74E1" w:rsidRPr="00BB74E1" w:rsidRDefault="00BB74E1" w:rsidP="00BB74E1">
            <w:pPr>
              <w:widowControl w:val="0"/>
              <w:autoSpaceDE w:val="0"/>
              <w:autoSpaceDN w:val="0"/>
              <w:spacing w:line="237" w:lineRule="auto"/>
              <w:ind w:left="107" w:right="100" w:hanging="3"/>
              <w:jc w:val="both"/>
              <w:rPr>
                <w:rFonts w:ascii="Times New Roman" w:hAnsi="Times New Roman"/>
                <w:szCs w:val="22"/>
              </w:rPr>
            </w:pPr>
            <w:r w:rsidRPr="00BB74E1">
              <w:rPr>
                <w:rFonts w:ascii="Times New Roman" w:hAnsi="Times New Roman"/>
                <w:b/>
                <w:szCs w:val="22"/>
              </w:rPr>
              <w:t>Забележка:</w:t>
            </w:r>
            <w:r w:rsidRPr="00BB74E1">
              <w:rPr>
                <w:rFonts w:ascii="Times New Roman" w:hAnsi="Times New Roman"/>
                <w:b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Лице,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което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участва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в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обединение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или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е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дало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съгласие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и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фигурира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като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подизпълнител в офертата на друг участник, не може да представя самостоятелна оферта. В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процедурата за възлагане на поръчка, едно физическо или юридическо лице може да участва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само</w:t>
            </w:r>
            <w:r w:rsidRPr="00BB74E1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в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едно обединение.</w:t>
            </w:r>
          </w:p>
          <w:p w:rsidR="00BB74E1" w:rsidRDefault="00BB74E1" w:rsidP="00BB74E1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  <w:p w:rsidR="006E120C" w:rsidRPr="006E120C" w:rsidRDefault="006E120C" w:rsidP="00BB74E1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  <w:p w:rsidR="002A730C" w:rsidRDefault="00BB74E1" w:rsidP="002B7892">
            <w:pPr>
              <w:jc w:val="both"/>
              <w:rPr>
                <w:rFonts w:ascii="Times New Roman" w:hAnsi="Times New Roman"/>
                <w:szCs w:val="22"/>
              </w:rPr>
            </w:pPr>
            <w:r w:rsidRPr="00BB74E1">
              <w:rPr>
                <w:rFonts w:ascii="Times New Roman" w:hAnsi="Times New Roman"/>
                <w:szCs w:val="22"/>
              </w:rPr>
              <w:t>3.2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Пълномощно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за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лицето,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подписало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офертата,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ако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е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различно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от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представляващия</w:t>
            </w:r>
            <w:r w:rsidRPr="00BB74E1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BB74E1">
              <w:rPr>
                <w:rFonts w:ascii="Times New Roman" w:hAnsi="Times New Roman"/>
                <w:szCs w:val="22"/>
              </w:rPr>
              <w:t>кандидата.</w:t>
            </w:r>
          </w:p>
          <w:p w:rsidR="003B1BD7" w:rsidRDefault="003B1BD7" w:rsidP="002B7892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6E120C" w:rsidRDefault="006E120C" w:rsidP="002B7892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6E120C" w:rsidRDefault="006E120C" w:rsidP="002B7892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6E120C" w:rsidRPr="006E120C" w:rsidRDefault="006E120C" w:rsidP="002B7892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2A730C" w:rsidRPr="002A730C" w:rsidTr="006E120C">
        <w:trPr>
          <w:cantSplit/>
          <w:trHeight w:val="48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0C" w:rsidRDefault="006E120C" w:rsidP="00715C69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:rsidR="002A730C" w:rsidRDefault="002A730C" w:rsidP="00715C69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93474E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 w:rsidRPr="0093474E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93474E">
              <w:rPr>
                <w:rFonts w:ascii="Times New Roman" w:hAnsi="Times New Roman"/>
                <w:b/>
                <w:bCs/>
                <w:szCs w:val="24"/>
              </w:rPr>
              <w:t>) Икономически и финансови възможности</w:t>
            </w:r>
            <w:r w:rsidR="00734C22" w:rsidRPr="0093474E">
              <w:rPr>
                <w:rFonts w:ascii="Times New Roman" w:hAnsi="Times New Roman"/>
                <w:b/>
                <w:bCs/>
                <w:szCs w:val="24"/>
              </w:rPr>
              <w:t xml:space="preserve"> (по чл. 1</w:t>
            </w:r>
            <w:r w:rsidR="00715C69" w:rsidRPr="0093474E"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734C22" w:rsidRPr="0093474E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715C69" w:rsidRPr="0093474E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="00734C22" w:rsidRPr="0093474E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  <w:p w:rsidR="006E120C" w:rsidRPr="006E120C" w:rsidRDefault="006E120C" w:rsidP="00715C69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</w:tc>
      </w:tr>
      <w:tr w:rsidR="002A730C" w:rsidRPr="002A730C" w:rsidTr="002C667C">
        <w:trPr>
          <w:trHeight w:val="1096"/>
        </w:trPr>
        <w:tc>
          <w:tcPr>
            <w:tcW w:w="4820" w:type="dxa"/>
            <w:tcBorders>
              <w:left w:val="single" w:sz="4" w:space="0" w:color="000000"/>
              <w:bottom w:val="single" w:sz="4" w:space="0" w:color="auto"/>
            </w:tcBorders>
          </w:tcPr>
          <w:p w:rsidR="004E442E" w:rsidRPr="00892B86" w:rsidRDefault="004E442E" w:rsidP="004E442E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892B86">
              <w:rPr>
                <w:rFonts w:ascii="Times New Roman" w:hAnsi="Times New Roman"/>
                <w:b/>
                <w:bCs/>
                <w:szCs w:val="24"/>
                <w:u w:val="single"/>
              </w:rPr>
              <w:t>За обособени позиции 1 и 2</w:t>
            </w:r>
          </w:p>
          <w:p w:rsidR="00D33FD3" w:rsidRPr="00892B86" w:rsidRDefault="00D33FD3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892B8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892B86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</w:p>
          <w:p w:rsidR="00254299" w:rsidRPr="00892B86" w:rsidRDefault="00254299" w:rsidP="00F16A0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892B86" w:rsidRDefault="00E25980" w:rsidP="002C667C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892B86">
              <w:rPr>
                <w:rFonts w:ascii="Times New Roman" w:hAnsi="Times New Roman"/>
                <w:bCs/>
                <w:szCs w:val="24"/>
                <w:lang w:eastAsia="bg-BG"/>
              </w:rPr>
              <w:t xml:space="preserve">ОПР (Отчет за приходите и разходите) </w:t>
            </w:r>
            <w:r w:rsidR="00E30061" w:rsidRPr="00892B86">
              <w:rPr>
                <w:rFonts w:ascii="Times New Roman" w:hAnsi="Times New Roman"/>
                <w:color w:val="000000"/>
              </w:rPr>
              <w:t>за последните 3 приключили финансови години, в зависимост от датата, на която кандидатът е учреден или е започнал дейността си.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120C" w:rsidRPr="00892B86" w:rsidRDefault="006E120C" w:rsidP="006E120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892B86">
              <w:rPr>
                <w:rFonts w:ascii="Times New Roman" w:hAnsi="Times New Roman"/>
                <w:b/>
                <w:bCs/>
                <w:szCs w:val="24"/>
                <w:u w:val="single"/>
              </w:rPr>
              <w:t>За обособени позиции 1 и 2</w:t>
            </w:r>
          </w:p>
          <w:p w:rsidR="006E120C" w:rsidRDefault="006E12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Минимални изисквания</w:t>
            </w:r>
            <w:r w:rsidR="00EA7CEB">
              <w:rPr>
                <w:rFonts w:ascii="Times New Roman" w:hAnsi="Times New Roman"/>
                <w:szCs w:val="24"/>
              </w:rPr>
              <w:t>:</w:t>
            </w:r>
          </w:p>
          <w:p w:rsidR="00E30061" w:rsidRDefault="00E30061" w:rsidP="00E30061">
            <w:pPr>
              <w:jc w:val="both"/>
              <w:rPr>
                <w:rFonts w:ascii="Times New Roman" w:hAnsi="Times New Roman"/>
              </w:rPr>
            </w:pPr>
          </w:p>
          <w:p w:rsidR="002A730C" w:rsidRPr="002A730C" w:rsidRDefault="00E30061" w:rsidP="00BD2B0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</w:rPr>
              <w:t>Кандидатът трябва да има общ оборот за последните 3 приключени финансови години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BD2B02">
              <w:rPr>
                <w:rFonts w:ascii="Times New Roman" w:hAnsi="Times New Roman"/>
              </w:rPr>
              <w:t xml:space="preserve"> не по-малко 2</w:t>
            </w:r>
            <w:r w:rsidR="00E2598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пъти по-голям от прогнозната стойност на поръчката (съгласно т. ІІ.2)</w:t>
            </w:r>
          </w:p>
        </w:tc>
      </w:tr>
      <w:tr w:rsidR="002A730C" w:rsidRPr="002A730C" w:rsidTr="002C667C">
        <w:trPr>
          <w:cantSplit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4A2DB1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715C69"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715C69"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2C667C">
        <w:trPr>
          <w:trHeight w:val="1010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</w:p>
          <w:p w:rsidR="00224BB0" w:rsidRDefault="00224BB0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3F0071" w:rsidRPr="00224BB0" w:rsidRDefault="003F0071" w:rsidP="003F007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224BB0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За обособени позиции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>1</w:t>
            </w:r>
            <w:r w:rsidRPr="00224BB0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и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>2</w:t>
            </w:r>
          </w:p>
          <w:p w:rsidR="007916DA" w:rsidRDefault="007916DA" w:rsidP="007916DA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Снимка</w:t>
            </w:r>
            <w:r>
              <w:rPr>
                <w:rFonts w:ascii="Times New Roman" w:hAnsi="Times New Roman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извадка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от </w:t>
            </w:r>
            <w:r w:rsidR="000F735D">
              <w:rPr>
                <w:rFonts w:ascii="Times New Roman" w:hAnsi="Times New Roman"/>
                <w:szCs w:val="24"/>
              </w:rPr>
              <w:t xml:space="preserve">фирмен </w:t>
            </w:r>
            <w:r>
              <w:rPr>
                <w:rFonts w:ascii="Times New Roman" w:hAnsi="Times New Roman"/>
                <w:szCs w:val="24"/>
              </w:rPr>
              <w:t>каталог, брошура или сайт на фирмата, доказващ че е производител</w:t>
            </w:r>
            <w:r w:rsidR="003B1BD7">
              <w:rPr>
                <w:rFonts w:ascii="Times New Roman" w:hAnsi="Times New Roman"/>
                <w:szCs w:val="24"/>
              </w:rPr>
              <w:t xml:space="preserve"> или </w:t>
            </w:r>
            <w:r w:rsidR="00892B86">
              <w:rPr>
                <w:rFonts w:ascii="Times New Roman" w:hAnsi="Times New Roman"/>
                <w:szCs w:val="24"/>
              </w:rPr>
              <w:t xml:space="preserve">официален </w:t>
            </w:r>
            <w:r w:rsidR="003B1BD7">
              <w:rPr>
                <w:rFonts w:ascii="Times New Roman" w:hAnsi="Times New Roman"/>
                <w:szCs w:val="24"/>
              </w:rPr>
              <w:t>вносител</w:t>
            </w:r>
            <w:r>
              <w:rPr>
                <w:rFonts w:ascii="Times New Roman" w:hAnsi="Times New Roman"/>
                <w:szCs w:val="24"/>
              </w:rPr>
              <w:t xml:space="preserve"> на предлаганото оборудване</w:t>
            </w:r>
          </w:p>
          <w:p w:rsidR="007916DA" w:rsidRPr="008E2A41" w:rsidRDefault="007916DA" w:rsidP="007916DA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F16A0C" w:rsidRDefault="00224BB0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Списък на основните договори за продажби, изпълнени през последните 3 години, включително </w:t>
            </w:r>
            <w:r w:rsidR="007916DA">
              <w:rPr>
                <w:rFonts w:ascii="Times New Roman" w:hAnsi="Times New Roman"/>
                <w:szCs w:val="24"/>
              </w:rPr>
              <w:t>вида на оборудването</w:t>
            </w:r>
            <w:r>
              <w:rPr>
                <w:rFonts w:ascii="Times New Roman" w:hAnsi="Times New Roman"/>
                <w:szCs w:val="24"/>
              </w:rPr>
              <w:t>, датите и получателите</w:t>
            </w:r>
            <w:r w:rsidR="00EA499F">
              <w:rPr>
                <w:rFonts w:ascii="Times New Roman" w:hAnsi="Times New Roman"/>
                <w:szCs w:val="24"/>
              </w:rPr>
              <w:t xml:space="preserve"> и общата им сума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3C1A19" w:rsidRDefault="003C1A19" w:rsidP="00224B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</w:pPr>
          </w:p>
          <w:p w:rsidR="00C1300F" w:rsidRPr="00C1300F" w:rsidRDefault="00C1300F" w:rsidP="00C1300F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C1300F">
              <w:rPr>
                <w:rFonts w:ascii="Times New Roman" w:hAnsi="Times New Roman"/>
                <w:szCs w:val="24"/>
              </w:rPr>
              <w:t>Техническа спецификация</w:t>
            </w:r>
          </w:p>
          <w:p w:rsidR="00C1300F" w:rsidRDefault="00C1300F" w:rsidP="00224B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</w:pPr>
          </w:p>
          <w:p w:rsidR="00C1300F" w:rsidRPr="00C1300F" w:rsidRDefault="00C1300F" w:rsidP="00224B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</w:pPr>
          </w:p>
          <w:p w:rsidR="00224BB0" w:rsidRPr="00224BB0" w:rsidRDefault="00224BB0" w:rsidP="00224BB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224BB0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За обособени позиции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>3</w:t>
            </w:r>
            <w:r w:rsidRPr="00224BB0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и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>4</w:t>
            </w:r>
          </w:p>
          <w:p w:rsidR="003C1A19" w:rsidRDefault="003C1A19" w:rsidP="003C1A19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EA7CEB" w:rsidRPr="003B1BD7" w:rsidRDefault="003C1A19" w:rsidP="003B1BD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Списък на основните договори за продажби, изпълнени през последните 3 години, включително </w:t>
            </w:r>
            <w:r w:rsidR="00594C25">
              <w:rPr>
                <w:rFonts w:ascii="Times New Roman" w:hAnsi="Times New Roman"/>
                <w:szCs w:val="24"/>
              </w:rPr>
              <w:t>предмета на договора</w:t>
            </w:r>
            <w:r>
              <w:rPr>
                <w:rFonts w:ascii="Times New Roman" w:hAnsi="Times New Roman"/>
                <w:szCs w:val="24"/>
              </w:rPr>
              <w:t>, датите и получателите.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FD3" w:rsidRDefault="00D33FD3" w:rsidP="00D33FD3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Минимални изисквания</w:t>
            </w:r>
            <w:r>
              <w:rPr>
                <w:rFonts w:ascii="Times New Roman" w:hAnsi="Times New Roman"/>
                <w:szCs w:val="24"/>
              </w:rPr>
              <w:t>:</w:t>
            </w:r>
          </w:p>
          <w:p w:rsidR="00224BB0" w:rsidRDefault="00224BB0" w:rsidP="00224BB0">
            <w:pPr>
              <w:autoSpaceDE w:val="0"/>
              <w:jc w:val="both"/>
              <w:rPr>
                <w:rFonts w:ascii="Times New Roman" w:eastAsia="SimSun" w:hAnsi="Times New Roman"/>
                <w:szCs w:val="24"/>
                <w:lang w:val="en-US" w:eastAsia="zh-CN"/>
              </w:rPr>
            </w:pPr>
          </w:p>
          <w:p w:rsidR="003F0071" w:rsidRPr="00224BB0" w:rsidRDefault="003F0071" w:rsidP="003F007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224BB0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За обособени позиции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>1</w:t>
            </w:r>
            <w:r w:rsidRPr="00224BB0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и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>2</w:t>
            </w:r>
          </w:p>
          <w:p w:rsidR="00254299" w:rsidRDefault="00224BB0" w:rsidP="00224BB0">
            <w:pPr>
              <w:autoSpaceDE w:val="0"/>
              <w:jc w:val="both"/>
              <w:rPr>
                <w:rFonts w:ascii="Times New Roman" w:hAnsi="Times New Roman"/>
                <w:bCs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spacing w:val="-1"/>
                <w:szCs w:val="24"/>
                <w:lang w:eastAsia="bg-BG"/>
              </w:rPr>
              <w:t xml:space="preserve">Кандидатът да е </w:t>
            </w:r>
            <w:r w:rsidR="007916DA">
              <w:rPr>
                <w:rFonts w:ascii="Times New Roman" w:hAnsi="Times New Roman"/>
                <w:bCs/>
                <w:spacing w:val="-1"/>
                <w:szCs w:val="24"/>
                <w:lang w:eastAsia="bg-BG"/>
              </w:rPr>
              <w:t xml:space="preserve">производител на предлаганото оборудване и да е </w:t>
            </w:r>
            <w:r>
              <w:rPr>
                <w:rFonts w:ascii="Times New Roman" w:hAnsi="Times New Roman"/>
                <w:bCs/>
                <w:spacing w:val="-1"/>
                <w:szCs w:val="24"/>
                <w:lang w:eastAsia="bg-BG"/>
              </w:rPr>
              <w:t>изпълнил общо за последните 3 години преди датата на подаване на офертата п</w:t>
            </w:r>
            <w:r w:rsidRPr="001C25F1">
              <w:rPr>
                <w:rFonts w:ascii="Times New Roman" w:hAnsi="Times New Roman"/>
                <w:bCs/>
                <w:szCs w:val="24"/>
                <w:lang w:eastAsia="bg-BG"/>
              </w:rPr>
              <w:t>о</w:t>
            </w:r>
            <w:r w:rsidRPr="001C25F1">
              <w:rPr>
                <w:rFonts w:ascii="Times New Roman" w:hAnsi="Times New Roman"/>
                <w:bCs/>
                <w:spacing w:val="2"/>
                <w:szCs w:val="24"/>
                <w:lang w:eastAsia="bg-BG"/>
              </w:rPr>
              <w:t>н</w:t>
            </w:r>
            <w:r w:rsidRPr="001C25F1">
              <w:rPr>
                <w:rFonts w:ascii="Times New Roman" w:hAnsi="Times New Roman"/>
                <w:bCs/>
                <w:szCs w:val="24"/>
                <w:lang w:eastAsia="bg-BG"/>
              </w:rPr>
              <w:t>е</w:t>
            </w:r>
            <w:r>
              <w:rPr>
                <w:rFonts w:ascii="Times New Roman" w:hAnsi="Times New Roman"/>
                <w:bCs/>
                <w:szCs w:val="24"/>
                <w:lang w:eastAsia="bg-BG"/>
              </w:rPr>
              <w:t xml:space="preserve"> 3</w:t>
            </w:r>
            <w:r w:rsidRPr="001C25F1">
              <w:rPr>
                <w:rFonts w:ascii="Times New Roman" w:hAnsi="Times New Roman"/>
                <w:bCs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/>
                <w:bCs/>
                <w:szCs w:val="24"/>
                <w:lang w:eastAsia="bg-BG"/>
              </w:rPr>
              <w:t xml:space="preserve">доставки на </w:t>
            </w:r>
            <w:r w:rsidR="003C1A19">
              <w:rPr>
                <w:rFonts w:ascii="Times New Roman" w:hAnsi="Times New Roman"/>
                <w:bCs/>
                <w:szCs w:val="24"/>
                <w:lang w:eastAsia="bg-BG"/>
              </w:rPr>
              <w:t xml:space="preserve">същото или </w:t>
            </w:r>
            <w:r>
              <w:rPr>
                <w:rFonts w:ascii="Times New Roman" w:hAnsi="Times New Roman"/>
                <w:bCs/>
                <w:szCs w:val="24"/>
                <w:lang w:eastAsia="bg-BG"/>
              </w:rPr>
              <w:t>аналогично оборудване на предмета на поръчката. Под аналогично оборудване трябва да се разбира камерна машина за измиване и пещ за отвръщане</w:t>
            </w:r>
            <w:r w:rsidR="00061F1C">
              <w:rPr>
                <w:rFonts w:ascii="Times New Roman" w:hAnsi="Times New Roman"/>
                <w:bCs/>
                <w:szCs w:val="24"/>
                <w:lang w:eastAsia="bg-BG"/>
              </w:rPr>
              <w:t>.</w:t>
            </w:r>
          </w:p>
          <w:p w:rsidR="003C1A19" w:rsidRDefault="003C1A19" w:rsidP="00224BB0">
            <w:pPr>
              <w:autoSpaceDE w:val="0"/>
              <w:jc w:val="both"/>
              <w:rPr>
                <w:rFonts w:ascii="Times New Roman" w:hAnsi="Times New Roman"/>
                <w:bCs/>
                <w:szCs w:val="24"/>
                <w:lang w:eastAsia="bg-BG"/>
              </w:rPr>
            </w:pPr>
          </w:p>
          <w:p w:rsidR="003C1A19" w:rsidRDefault="003C1A19" w:rsidP="00224BB0">
            <w:pPr>
              <w:autoSpaceDE w:val="0"/>
              <w:jc w:val="both"/>
              <w:rPr>
                <w:rFonts w:ascii="Times New Roman" w:hAnsi="Times New Roman"/>
                <w:bCs/>
                <w:szCs w:val="24"/>
                <w:lang w:eastAsia="bg-BG"/>
              </w:rPr>
            </w:pPr>
          </w:p>
          <w:p w:rsidR="00C1300F" w:rsidRDefault="00C1300F" w:rsidP="003F007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</w:pPr>
          </w:p>
          <w:p w:rsidR="00C1300F" w:rsidRDefault="00C1300F" w:rsidP="003F007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</w:pPr>
          </w:p>
          <w:p w:rsidR="00C1300F" w:rsidRDefault="00C1300F" w:rsidP="003F007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</w:pPr>
          </w:p>
          <w:p w:rsidR="003F0071" w:rsidRPr="00224BB0" w:rsidRDefault="003F0071" w:rsidP="003F007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224BB0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За обособени позиции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>3</w:t>
            </w:r>
            <w:r w:rsidRPr="00224BB0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и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>4</w:t>
            </w:r>
          </w:p>
          <w:p w:rsidR="007916DA" w:rsidRDefault="007916DA" w:rsidP="00FA7E3C">
            <w:pPr>
              <w:autoSpaceDE w:val="0"/>
              <w:jc w:val="both"/>
              <w:rPr>
                <w:rFonts w:ascii="Times New Roman" w:hAnsi="Times New Roman"/>
                <w:bCs/>
                <w:spacing w:val="-1"/>
                <w:szCs w:val="24"/>
                <w:lang w:eastAsia="bg-BG"/>
              </w:rPr>
            </w:pPr>
          </w:p>
          <w:p w:rsidR="003C1A19" w:rsidRDefault="003C1A19" w:rsidP="00FA7E3C">
            <w:pPr>
              <w:autoSpaceDE w:val="0"/>
              <w:jc w:val="both"/>
              <w:rPr>
                <w:rFonts w:ascii="Times New Roman" w:hAnsi="Times New Roman"/>
                <w:bCs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spacing w:val="-1"/>
                <w:szCs w:val="24"/>
                <w:lang w:eastAsia="bg-BG"/>
              </w:rPr>
              <w:t>Кандидатът да е изпълнил общо за последните 3 години преди датата на подаване на офертата п</w:t>
            </w:r>
            <w:r w:rsidRPr="001C25F1">
              <w:rPr>
                <w:rFonts w:ascii="Times New Roman" w:hAnsi="Times New Roman"/>
                <w:bCs/>
                <w:szCs w:val="24"/>
                <w:lang w:eastAsia="bg-BG"/>
              </w:rPr>
              <w:t>о</w:t>
            </w:r>
            <w:r w:rsidRPr="001C25F1">
              <w:rPr>
                <w:rFonts w:ascii="Times New Roman" w:hAnsi="Times New Roman"/>
                <w:bCs/>
                <w:spacing w:val="2"/>
                <w:szCs w:val="24"/>
                <w:lang w:eastAsia="bg-BG"/>
              </w:rPr>
              <w:t>н</w:t>
            </w:r>
            <w:r w:rsidRPr="001C25F1">
              <w:rPr>
                <w:rFonts w:ascii="Times New Roman" w:hAnsi="Times New Roman"/>
                <w:bCs/>
                <w:szCs w:val="24"/>
                <w:lang w:eastAsia="bg-BG"/>
              </w:rPr>
              <w:t>е</w:t>
            </w:r>
            <w:r>
              <w:rPr>
                <w:rFonts w:ascii="Times New Roman" w:hAnsi="Times New Roman"/>
                <w:bCs/>
                <w:szCs w:val="24"/>
                <w:lang w:eastAsia="bg-BG"/>
              </w:rPr>
              <w:t xml:space="preserve"> </w:t>
            </w:r>
            <w:r w:rsidR="00FA7E3C">
              <w:rPr>
                <w:rFonts w:ascii="Times New Roman" w:hAnsi="Times New Roman"/>
                <w:bCs/>
                <w:szCs w:val="24"/>
                <w:lang w:eastAsia="bg-BG"/>
              </w:rPr>
              <w:t>3</w:t>
            </w:r>
            <w:r w:rsidRPr="001C25F1">
              <w:rPr>
                <w:rFonts w:ascii="Times New Roman" w:hAnsi="Times New Roman"/>
                <w:bCs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/>
                <w:bCs/>
                <w:szCs w:val="24"/>
                <w:lang w:eastAsia="bg-BG"/>
              </w:rPr>
              <w:t>сходни договора за доставки.</w:t>
            </w:r>
          </w:p>
          <w:p w:rsidR="003B1BD7" w:rsidRPr="008E2A41" w:rsidRDefault="003B1BD7" w:rsidP="00FA7E3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</w:tc>
      </w:tr>
    </w:tbl>
    <w:p w:rsid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CF7F03" w:rsidRDefault="00CF7F03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593BA2" w:rsidRDefault="00593BA2" w:rsidP="002A730C">
      <w:pPr>
        <w:autoSpaceDE w:val="0"/>
        <w:jc w:val="both"/>
        <w:rPr>
          <w:rFonts w:ascii="Times New Roman" w:hAnsi="Times New Roman"/>
          <w:szCs w:val="24"/>
          <w:lang w:val="en-US"/>
        </w:rPr>
      </w:pPr>
    </w:p>
    <w:p w:rsidR="006E120C" w:rsidRPr="006E120C" w:rsidRDefault="006E120C" w:rsidP="002A730C">
      <w:pPr>
        <w:autoSpaceDE w:val="0"/>
        <w:jc w:val="both"/>
        <w:rPr>
          <w:rFonts w:ascii="Times New Roman" w:hAnsi="Times New Roman"/>
          <w:szCs w:val="24"/>
          <w:lang w:val="en-US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lastRenderedPageBreak/>
        <w:t>РАЗДЕЛ ІV ПРОЦЕДУРА</w:t>
      </w:r>
    </w:p>
    <w:p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tbl>
      <w:tblPr>
        <w:tblW w:w="0" w:type="auto"/>
        <w:tblInd w:w="108" w:type="dxa"/>
        <w:tblLayout w:type="fixed"/>
        <w:tblLook w:val="0000"/>
      </w:tblPr>
      <w:tblGrid>
        <w:gridCol w:w="7513"/>
        <w:gridCol w:w="2126"/>
      </w:tblGrid>
      <w:tr w:rsidR="002A730C" w:rsidRPr="002A730C" w:rsidTr="003C0389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Критерий за  оценка на офертите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:rsidR="003C1A19" w:rsidRPr="003C1A19" w:rsidRDefault="003C1A19" w:rsidP="003C1A19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8716E6">
              <w:rPr>
                <w:rFonts w:ascii="Times New Roman" w:hAnsi="Times New Roman"/>
                <w:szCs w:val="24"/>
              </w:rPr>
              <w:t>Критериите се прилагат само по отношение на офертите на кандидатите, които не са отстранени от участие в процедурата на основанията, предвидени в чл. 31,</w:t>
            </w:r>
            <w:r>
              <w:rPr>
                <w:rFonts w:ascii="Times New Roman" w:hAnsi="Times New Roman"/>
                <w:szCs w:val="24"/>
              </w:rPr>
              <w:t xml:space="preserve"> и които отговарят </w:t>
            </w:r>
            <w:r w:rsidR="004E442E">
              <w:rPr>
                <w:rFonts w:ascii="Times New Roman" w:hAnsi="Times New Roman"/>
                <w:szCs w:val="24"/>
              </w:rPr>
              <w:t xml:space="preserve">на </w:t>
            </w:r>
            <w:r w:rsidRPr="008716E6">
              <w:rPr>
                <w:rFonts w:ascii="Times New Roman" w:hAnsi="Times New Roman"/>
                <w:szCs w:val="24"/>
              </w:rPr>
              <w:t>изисквания</w:t>
            </w:r>
            <w:r>
              <w:rPr>
                <w:rFonts w:ascii="Times New Roman" w:hAnsi="Times New Roman"/>
                <w:szCs w:val="24"/>
              </w:rPr>
              <w:t>та</w:t>
            </w:r>
            <w:r w:rsidRPr="008716E6">
              <w:rPr>
                <w:rFonts w:ascii="Times New Roman" w:hAnsi="Times New Roman"/>
                <w:szCs w:val="24"/>
              </w:rPr>
              <w:t xml:space="preserve"> за икономическо и финансово състояние</w:t>
            </w:r>
            <w:r>
              <w:rPr>
                <w:rFonts w:ascii="Times New Roman" w:hAnsi="Times New Roman"/>
                <w:szCs w:val="24"/>
              </w:rPr>
              <w:t xml:space="preserve"> (</w:t>
            </w:r>
            <w:r w:rsidRPr="003C1A19">
              <w:rPr>
                <w:rFonts w:ascii="Times New Roman" w:hAnsi="Times New Roman"/>
                <w:szCs w:val="24"/>
              </w:rPr>
              <w:t>т.III.2.2</w:t>
            </w:r>
            <w:r>
              <w:rPr>
                <w:rFonts w:ascii="Times New Roman" w:hAnsi="Times New Roman"/>
                <w:szCs w:val="24"/>
              </w:rPr>
              <w:t>)</w:t>
            </w:r>
            <w:r w:rsidRPr="003C1A19">
              <w:rPr>
                <w:rFonts w:ascii="Times New Roman" w:hAnsi="Times New Roman"/>
                <w:szCs w:val="24"/>
              </w:rPr>
              <w:t xml:space="preserve"> и </w:t>
            </w:r>
            <w:r w:rsidRPr="008716E6">
              <w:rPr>
                <w:rFonts w:ascii="Times New Roman" w:hAnsi="Times New Roman"/>
                <w:szCs w:val="24"/>
              </w:rPr>
              <w:t>технически възможности</w:t>
            </w:r>
            <w:r w:rsidRPr="003C1A19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и </w:t>
            </w:r>
            <w:r w:rsidRPr="008716E6">
              <w:rPr>
                <w:rFonts w:ascii="Times New Roman" w:hAnsi="Times New Roman"/>
                <w:szCs w:val="24"/>
              </w:rPr>
              <w:t xml:space="preserve">квалификация </w:t>
            </w:r>
            <w:r>
              <w:rPr>
                <w:rFonts w:ascii="Times New Roman" w:hAnsi="Times New Roman"/>
                <w:szCs w:val="24"/>
              </w:rPr>
              <w:t>(т.III.2.3)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3C0389"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81F" w:rsidRDefault="0076481F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                </w:t>
            </w:r>
            <w:r w:rsidR="00F96C61" w:rsidRPr="00F96C61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57571"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947A6D" w:rsidRPr="00947A6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F96C61" w:rsidRPr="00947A6D">
              <w:rPr>
                <w:rFonts w:ascii="Times New Roman" w:hAnsi="Times New Roman"/>
                <w:b/>
                <w:bCs/>
                <w:szCs w:val="24"/>
              </w:rPr>
              <w:sym w:font="Wingdings" w:char="F078"/>
            </w:r>
          </w:p>
          <w:p w:rsidR="006700E2" w:rsidRPr="009E2367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6700E2" w:rsidRPr="002C667C" w:rsidRDefault="003C1A19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947A6D">
              <w:rPr>
                <w:rFonts w:ascii="Times New Roman" w:hAnsi="Times New Roman"/>
                <w:b/>
                <w:bCs/>
                <w:szCs w:val="24"/>
              </w:rPr>
              <w:sym w:font="Wingdings" w:char="F078"/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</w:tc>
      </w:tr>
      <w:tr w:rsidR="008D08E1" w:rsidRPr="002A730C" w:rsidTr="002C667C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8E1" w:rsidRPr="008D08E1" w:rsidRDefault="008D08E1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D08E1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:rsidR="008D08E1" w:rsidRPr="004E442E" w:rsidRDefault="00A37694" w:rsidP="00C11332">
            <w:pPr>
              <w:autoSpaceDE w:val="0"/>
              <w:ind w:left="107"/>
              <w:jc w:val="both"/>
              <w:rPr>
                <w:rFonts w:ascii="Times New Roman" w:hAnsi="Times New Roman"/>
                <w:bCs/>
                <w:szCs w:val="24"/>
              </w:rPr>
            </w:pPr>
            <w:r w:rsidRPr="00A37694">
              <w:rPr>
                <w:rFonts w:ascii="Times New Roman" w:hAnsi="Times New Roman"/>
                <w:bCs/>
                <w:szCs w:val="24"/>
                <w:lang w:val="en-US"/>
              </w:rPr>
              <w:t>1</w:t>
            </w:r>
            <w:r w:rsidR="0071127E">
              <w:rPr>
                <w:rFonts w:ascii="Times New Roman" w:hAnsi="Times New Roman"/>
                <w:bCs/>
                <w:szCs w:val="24"/>
              </w:rPr>
              <w:t>.</w:t>
            </w:r>
            <w:r w:rsidR="0071127E" w:rsidRPr="00A37694">
              <w:rPr>
                <w:rFonts w:ascii="Times New Roman" w:hAnsi="Times New Roman"/>
                <w:bCs/>
                <w:szCs w:val="24"/>
                <w:lang w:val="en-US"/>
              </w:rPr>
              <w:t xml:space="preserve"> </w:t>
            </w:r>
            <w:r w:rsidR="0071127E" w:rsidRPr="004E442E">
              <w:rPr>
                <w:rFonts w:ascii="Times New Roman" w:hAnsi="Times New Roman"/>
                <w:bCs/>
                <w:szCs w:val="24"/>
              </w:rPr>
              <w:t xml:space="preserve">Предложена цена </w:t>
            </w:r>
            <w:r w:rsidRPr="004E442E">
              <w:rPr>
                <w:rFonts w:ascii="Times New Roman" w:hAnsi="Times New Roman"/>
                <w:bCs/>
                <w:szCs w:val="24"/>
              </w:rPr>
              <w:t>– П</w:t>
            </w:r>
            <w:r w:rsidR="00102A13" w:rsidRPr="004E442E">
              <w:rPr>
                <w:rFonts w:ascii="Times New Roman" w:hAnsi="Times New Roman"/>
                <w:bCs/>
                <w:szCs w:val="24"/>
              </w:rPr>
              <w:t>1</w:t>
            </w:r>
          </w:p>
          <w:p w:rsidR="00A37694" w:rsidRPr="004E442E" w:rsidRDefault="00A37694" w:rsidP="00C11332">
            <w:pPr>
              <w:autoSpaceDE w:val="0"/>
              <w:ind w:left="107"/>
              <w:jc w:val="both"/>
              <w:rPr>
                <w:rFonts w:ascii="Times New Roman" w:hAnsi="Times New Roman"/>
                <w:bCs/>
                <w:szCs w:val="24"/>
              </w:rPr>
            </w:pPr>
            <w:r w:rsidRPr="004E442E">
              <w:rPr>
                <w:rFonts w:ascii="Times New Roman" w:hAnsi="Times New Roman"/>
                <w:bCs/>
                <w:szCs w:val="24"/>
              </w:rPr>
              <w:t xml:space="preserve">2. </w:t>
            </w:r>
            <w:r w:rsidR="0071127E" w:rsidRPr="004E442E">
              <w:rPr>
                <w:rFonts w:ascii="Times New Roman" w:hAnsi="Times New Roman"/>
                <w:bCs/>
                <w:szCs w:val="24"/>
              </w:rPr>
              <w:t xml:space="preserve">Технически характеристики </w:t>
            </w:r>
            <w:r w:rsidRPr="004E442E">
              <w:rPr>
                <w:rFonts w:ascii="Times New Roman" w:hAnsi="Times New Roman"/>
                <w:bCs/>
                <w:szCs w:val="24"/>
              </w:rPr>
              <w:t>– П2</w:t>
            </w:r>
          </w:p>
          <w:p w:rsidR="00A37694" w:rsidRPr="00A37694" w:rsidRDefault="00A37694" w:rsidP="00C11332">
            <w:pPr>
              <w:autoSpaceDE w:val="0"/>
              <w:ind w:left="107"/>
              <w:jc w:val="both"/>
              <w:rPr>
                <w:rFonts w:ascii="Times New Roman" w:hAnsi="Times New Roman"/>
                <w:bCs/>
                <w:szCs w:val="24"/>
              </w:rPr>
            </w:pPr>
            <w:r w:rsidRPr="004E442E">
              <w:rPr>
                <w:rFonts w:ascii="Times New Roman" w:hAnsi="Times New Roman"/>
                <w:bCs/>
                <w:szCs w:val="24"/>
              </w:rPr>
              <w:t xml:space="preserve">3. </w:t>
            </w:r>
            <w:r w:rsidR="00C11332" w:rsidRPr="004E442E">
              <w:rPr>
                <w:rFonts w:ascii="Times New Roman" w:hAnsi="Times New Roman"/>
                <w:bCs/>
                <w:szCs w:val="24"/>
              </w:rPr>
              <w:t xml:space="preserve">Гаранционно и сервизно обслужване </w:t>
            </w:r>
            <w:r w:rsidRPr="004E442E">
              <w:rPr>
                <w:rFonts w:ascii="Times New Roman" w:hAnsi="Times New Roman"/>
                <w:bCs/>
                <w:szCs w:val="24"/>
              </w:rPr>
              <w:t>– П3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8E1" w:rsidRPr="008D08E1" w:rsidRDefault="008D08E1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D08E1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8D08E1" w:rsidRPr="00A37694" w:rsidRDefault="002A3120" w:rsidP="00947A6D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2</w:t>
            </w:r>
            <w:r w:rsidR="008D08E1" w:rsidRPr="00A37694">
              <w:rPr>
                <w:rFonts w:ascii="Times New Roman" w:hAnsi="Times New Roman"/>
                <w:bCs/>
                <w:szCs w:val="24"/>
              </w:rPr>
              <w:t>0 %</w:t>
            </w:r>
          </w:p>
          <w:p w:rsidR="008D08E1" w:rsidRPr="00A37694" w:rsidRDefault="002A3120" w:rsidP="00947A6D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7</w:t>
            </w:r>
            <w:r w:rsidR="008D08E1" w:rsidRPr="00A37694">
              <w:rPr>
                <w:rFonts w:ascii="Times New Roman" w:hAnsi="Times New Roman"/>
                <w:bCs/>
                <w:szCs w:val="24"/>
              </w:rPr>
              <w:t>0 %</w:t>
            </w:r>
          </w:p>
          <w:p w:rsidR="008D08E1" w:rsidRPr="00A37694" w:rsidRDefault="00C11332" w:rsidP="00947A6D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  <w:r w:rsidR="008D08E1" w:rsidRPr="00A37694">
              <w:rPr>
                <w:rFonts w:ascii="Times New Roman" w:hAnsi="Times New Roman"/>
                <w:bCs/>
                <w:szCs w:val="24"/>
              </w:rPr>
              <w:t>0 %</w:t>
            </w:r>
          </w:p>
          <w:p w:rsidR="008D08E1" w:rsidRPr="008D08E1" w:rsidRDefault="008D08E1" w:rsidP="00A37694">
            <w:pPr>
              <w:autoSpaceDE w:val="0"/>
              <w:jc w:val="both"/>
              <w:rPr>
                <w:rFonts w:ascii="Times New Roman" w:hAnsi="Times New Roman"/>
                <w:bCs/>
                <w:color w:val="FF0000"/>
                <w:szCs w:val="24"/>
              </w:rPr>
            </w:pPr>
          </w:p>
        </w:tc>
      </w:tr>
      <w:tr w:rsidR="008716E6" w:rsidTr="002C6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</w:tcBorders>
          </w:tcPr>
          <w:p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8716E6" w:rsidRPr="008716E6" w:rsidRDefault="000373E1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(</w:t>
            </w:r>
            <w:r w:rsidR="008716E6" w:rsidRPr="000373E1">
              <w:rPr>
                <w:rFonts w:ascii="Times New Roman" w:hAnsi="Times New Roman"/>
                <w:i/>
                <w:sz w:val="18"/>
                <w:szCs w:val="18"/>
              </w:rPr>
              <w:t>Бенефициентът няма право да включва като показатели за оценка на офертата критерии за подбор, представляващи минимални изисквания за икономическо и финансово състояние, професионална квалификация и технически възможности на кандидатите.</w:t>
            </w:r>
            <w:r w:rsidRPr="000373E1">
              <w:rPr>
                <w:rFonts w:ascii="Times New Roman" w:hAnsi="Times New Roman"/>
                <w:i/>
                <w:sz w:val="18"/>
                <w:szCs w:val="18"/>
              </w:rPr>
              <w:t>)</w:t>
            </w:r>
          </w:p>
          <w:p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C667C" w:rsidRDefault="002C667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2A730C" w:rsidRPr="002A730C" w:rsidTr="003C0389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.1) Номер на договора за предоставяне на безвъзмездна финансова помощ</w:t>
            </w:r>
          </w:p>
          <w:p w:rsidR="00967783" w:rsidRPr="00701ABA" w:rsidRDefault="00967783" w:rsidP="00EE425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701ABA">
              <w:rPr>
                <w:rFonts w:ascii="Times New Roman" w:hAnsi="Times New Roman"/>
                <w:bCs/>
                <w:szCs w:val="24"/>
              </w:rPr>
              <w:t xml:space="preserve">Договор </w:t>
            </w:r>
            <w:r w:rsidR="00F96C61" w:rsidRPr="00900E6A">
              <w:rPr>
                <w:rFonts w:ascii="Times New Roman" w:hAnsi="Times New Roman"/>
                <w:bCs/>
                <w:szCs w:val="24"/>
              </w:rPr>
              <w:t xml:space="preserve">№ </w:t>
            </w:r>
            <w:r w:rsidR="008E2A41" w:rsidRPr="00ED2849">
              <w:rPr>
                <w:rFonts w:ascii="Times New Roman" w:hAnsi="Times New Roman"/>
                <w:bCs/>
                <w:szCs w:val="24"/>
              </w:rPr>
              <w:t>BGENERGY-2.003-0003-C01</w:t>
            </w:r>
          </w:p>
          <w:p w:rsidR="002A730C" w:rsidRPr="002A730C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3C0389">
        <w:trPr>
          <w:trHeight w:val="768"/>
        </w:trPr>
        <w:tc>
          <w:tcPr>
            <w:tcW w:w="9639" w:type="dxa"/>
            <w:tcBorders>
              <w:left w:val="single" w:sz="4" w:space="0" w:color="000000"/>
              <w:right w:val="single" w:sz="4" w:space="0" w:color="000000"/>
            </w:tcBorders>
          </w:tcPr>
          <w:p w:rsid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.2) Условия за получаване на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и документацията за участие - спецификации и допълнителни документи </w:t>
            </w:r>
          </w:p>
          <w:p w:rsidR="00967783" w:rsidRPr="00967783" w:rsidRDefault="00967783" w:rsidP="00967783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967783">
              <w:rPr>
                <w:rFonts w:ascii="Times New Roman" w:hAnsi="Times New Roman"/>
                <w:bCs/>
                <w:i/>
                <w:szCs w:val="24"/>
              </w:rPr>
              <w:t>Всички документи по процедурата са налични на сайта на програмния оператор Финансов механизъм на европейското икономическо пространство, Норвежки финансов механизъм и на сайта на бенефициента, както следва:</w:t>
            </w:r>
          </w:p>
          <w:p w:rsidR="00967783" w:rsidRPr="00967783" w:rsidRDefault="00967783" w:rsidP="00967783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967783">
              <w:rPr>
                <w:rFonts w:ascii="Times New Roman" w:hAnsi="Times New Roman"/>
                <w:bCs/>
                <w:i/>
                <w:szCs w:val="24"/>
              </w:rPr>
              <w:t xml:space="preserve">1. </w:t>
            </w:r>
            <w:hyperlink r:id="rId10" w:history="1">
              <w:r w:rsidR="006F44EB" w:rsidRPr="00F52023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https://www.eeagrants.bg/pokani/proczeduri-po-pms-118/2014</w:t>
              </w:r>
            </w:hyperlink>
            <w:r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 w:rsidRPr="00967783">
              <w:rPr>
                <w:rFonts w:ascii="Times New Roman" w:hAnsi="Times New Roman"/>
                <w:bCs/>
                <w:i/>
                <w:szCs w:val="24"/>
              </w:rPr>
              <w:t xml:space="preserve"> - интернет страницата на Финансов механизъм на европейското икономическо пространство, Норвежки финансов механизъм за България</w:t>
            </w:r>
          </w:p>
          <w:p w:rsidR="00967783" w:rsidRPr="002A730C" w:rsidRDefault="00967783" w:rsidP="00B83352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967783">
              <w:rPr>
                <w:rFonts w:ascii="Times New Roman" w:hAnsi="Times New Roman"/>
                <w:bCs/>
                <w:i/>
                <w:szCs w:val="24"/>
              </w:rPr>
              <w:t>2</w:t>
            </w:r>
            <w:r w:rsidR="00D4237B">
              <w:rPr>
                <w:rFonts w:ascii="Times New Roman" w:hAnsi="Times New Roman"/>
                <w:bCs/>
                <w:i/>
                <w:szCs w:val="24"/>
              </w:rPr>
              <w:t xml:space="preserve">. </w:t>
            </w:r>
            <w:hyperlink r:id="rId11" w:history="1">
              <w:r w:rsidR="00C11332" w:rsidRPr="00AE375C">
                <w:rPr>
                  <w:rStyle w:val="Hyperlink"/>
                  <w:rFonts w:ascii="Times New Roman" w:hAnsi="Times New Roman"/>
                  <w:bCs/>
                  <w:i/>
                  <w:szCs w:val="24"/>
                  <w:lang w:val="en-US"/>
                </w:rPr>
                <w:t>https://www.</w:t>
              </w:r>
              <w:r w:rsidR="00C11332" w:rsidRPr="00AE375C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ms-hydraulic.com</w:t>
              </w:r>
            </w:hyperlink>
            <w:r w:rsidR="00C11332">
              <w:rPr>
                <w:rFonts w:ascii="Times New Roman" w:hAnsi="Times New Roman"/>
                <w:bCs/>
                <w:i/>
                <w:szCs w:val="24"/>
                <w:lang w:val="en-US"/>
              </w:rPr>
              <w:t xml:space="preserve"> </w:t>
            </w:r>
            <w:r w:rsidR="00D4237B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 w:rsidR="00CE6E1D">
              <w:rPr>
                <w:rFonts w:ascii="Times New Roman" w:hAnsi="Times New Roman"/>
                <w:bCs/>
                <w:i/>
                <w:szCs w:val="24"/>
                <w:lang w:val="en-US"/>
              </w:rPr>
              <w:t xml:space="preserve">- </w:t>
            </w:r>
            <w:r w:rsidRPr="00967783">
              <w:rPr>
                <w:rFonts w:ascii="Times New Roman" w:hAnsi="Times New Roman"/>
                <w:bCs/>
                <w:i/>
                <w:szCs w:val="24"/>
              </w:rPr>
              <w:t>Интернет страницата на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 w:rsidR="00F96C61">
              <w:rPr>
                <w:rFonts w:ascii="Times New Roman" w:hAnsi="Times New Roman"/>
                <w:bCs/>
                <w:i/>
                <w:szCs w:val="24"/>
              </w:rPr>
              <w:t>„</w:t>
            </w:r>
            <w:r w:rsidR="00B83352">
              <w:rPr>
                <w:rFonts w:ascii="Times New Roman" w:hAnsi="Times New Roman"/>
                <w:bCs/>
                <w:i/>
                <w:szCs w:val="24"/>
              </w:rPr>
              <w:t>М+С Хидравлик</w:t>
            </w:r>
            <w:r w:rsidR="00F96C61">
              <w:rPr>
                <w:rFonts w:ascii="Times New Roman" w:hAnsi="Times New Roman"/>
                <w:bCs/>
                <w:i/>
                <w:szCs w:val="24"/>
              </w:rPr>
              <w:t>” АД</w:t>
            </w:r>
          </w:p>
        </w:tc>
      </w:tr>
      <w:tr w:rsidR="002A730C" w:rsidRPr="002A730C" w:rsidTr="006E120C">
        <w:tc>
          <w:tcPr>
            <w:tcW w:w="963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667C" w:rsidRPr="00956BF6" w:rsidRDefault="002C667C" w:rsidP="002C667C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2A730C" w:rsidRPr="002A730C" w:rsidTr="006E120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F6" w:rsidRDefault="00956BF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.3) Срок за подаване на оферти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F636E1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2A3120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="00061E80"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A37694" w:rsidRPr="00AE3AA5">
              <w:rPr>
                <w:rFonts w:ascii="Times New Roman" w:hAnsi="Times New Roman"/>
                <w:b/>
                <w:szCs w:val="24"/>
              </w:rPr>
              <w:t>/</w:t>
            </w:r>
            <w:r w:rsidR="0089018D" w:rsidRPr="00AE3AA5">
              <w:rPr>
                <w:rFonts w:ascii="Times New Roman" w:hAnsi="Times New Roman"/>
                <w:b/>
                <w:szCs w:val="24"/>
              </w:rPr>
              <w:t>0</w:t>
            </w:r>
            <w:r w:rsidR="00F636E1">
              <w:rPr>
                <w:rFonts w:ascii="Times New Roman" w:hAnsi="Times New Roman"/>
                <w:b/>
                <w:szCs w:val="24"/>
                <w:lang w:val="en-US"/>
              </w:rPr>
              <w:t>7</w:t>
            </w:r>
            <w:r w:rsidRPr="00AE3AA5">
              <w:rPr>
                <w:rFonts w:ascii="Times New Roman" w:hAnsi="Times New Roman"/>
                <w:b/>
                <w:szCs w:val="24"/>
              </w:rPr>
              <w:t>/</w:t>
            </w:r>
            <w:r w:rsidR="0089018D" w:rsidRPr="00AE3AA5">
              <w:rPr>
                <w:rFonts w:ascii="Times New Roman" w:hAnsi="Times New Roman"/>
                <w:b/>
                <w:szCs w:val="24"/>
              </w:rPr>
              <w:t>202</w:t>
            </w:r>
            <w:r w:rsidR="00ED1FFF" w:rsidRPr="00AE3AA5">
              <w:rPr>
                <w:rFonts w:ascii="Times New Roman" w:hAnsi="Times New Roman"/>
                <w:b/>
                <w:szCs w:val="24"/>
              </w:rPr>
              <w:t>3</w:t>
            </w:r>
            <w:r w:rsidRPr="0089018D">
              <w:rPr>
                <w:rFonts w:ascii="Times New Roman" w:hAnsi="Times New Roman"/>
                <w:szCs w:val="24"/>
              </w:rPr>
              <w:t xml:space="preserve"> </w:t>
            </w:r>
            <w:r w:rsidRPr="0089018D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Час: </w:t>
            </w:r>
            <w:r w:rsidR="00DC33EF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4C3BB3">
              <w:rPr>
                <w:rFonts w:ascii="Times New Roman" w:hAnsi="Times New Roman"/>
                <w:b/>
                <w:bCs/>
                <w:szCs w:val="24"/>
                <w:lang w:val="en-US"/>
              </w:rPr>
              <w:t>6</w:t>
            </w:r>
            <w:r w:rsidR="007F59A3">
              <w:rPr>
                <w:rFonts w:ascii="Times New Roman" w:hAnsi="Times New Roman"/>
                <w:b/>
                <w:bCs/>
                <w:szCs w:val="24"/>
              </w:rPr>
              <w:t>:00 ч.</w:t>
            </w:r>
          </w:p>
          <w:p w:rsidR="007F59A3" w:rsidRDefault="007F59A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7F59A3" w:rsidRDefault="007F59A3" w:rsidP="007F59A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Офертата се представя в запечатан непрозрачен плик от кандидата лично или от упълномощен от него представител, или чрез пощенска или друга куриерска услуга с препоръчана пратка с обратна разписка на адрес: </w:t>
            </w:r>
          </w:p>
          <w:p w:rsidR="007F59A3" w:rsidRPr="002A730C" w:rsidRDefault="007F59A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55189">
              <w:rPr>
                <w:rFonts w:ascii="Times New Roman" w:hAnsi="Times New Roman"/>
                <w:b/>
                <w:bCs/>
                <w:szCs w:val="24"/>
              </w:rPr>
              <w:t xml:space="preserve">гр.  </w:t>
            </w:r>
            <w:r w:rsidR="00B83352">
              <w:rPr>
                <w:rFonts w:ascii="Times New Roman" w:hAnsi="Times New Roman"/>
                <w:b/>
                <w:bCs/>
                <w:szCs w:val="24"/>
              </w:rPr>
              <w:t>Казанлък</w:t>
            </w:r>
            <w:r w:rsidRPr="00955189">
              <w:rPr>
                <w:rFonts w:ascii="Times New Roman" w:hAnsi="Times New Roman"/>
                <w:b/>
                <w:bCs/>
                <w:szCs w:val="24"/>
              </w:rPr>
              <w:t xml:space="preserve">, </w:t>
            </w:r>
            <w:r w:rsidR="00097ECA">
              <w:rPr>
                <w:rFonts w:ascii="Times New Roman" w:hAnsi="Times New Roman"/>
                <w:b/>
                <w:bCs/>
                <w:szCs w:val="24"/>
              </w:rPr>
              <w:t xml:space="preserve">ул. </w:t>
            </w:r>
            <w:r w:rsidR="00A03A32">
              <w:rPr>
                <w:rFonts w:ascii="Times New Roman" w:hAnsi="Times New Roman"/>
                <w:b/>
                <w:bCs/>
                <w:szCs w:val="24"/>
              </w:rPr>
              <w:t>„</w:t>
            </w:r>
            <w:r w:rsidR="00B83352">
              <w:rPr>
                <w:rFonts w:ascii="Times New Roman" w:hAnsi="Times New Roman"/>
                <w:b/>
                <w:bCs/>
                <w:szCs w:val="24"/>
              </w:rPr>
              <w:t>Козлодуй</w:t>
            </w:r>
            <w:r w:rsidR="00A03A32">
              <w:rPr>
                <w:rFonts w:ascii="Times New Roman" w:hAnsi="Times New Roman"/>
                <w:b/>
                <w:bCs/>
                <w:szCs w:val="24"/>
              </w:rPr>
              <w:t xml:space="preserve">” </w:t>
            </w:r>
            <w:r w:rsidR="00B83352">
              <w:rPr>
                <w:rFonts w:ascii="Times New Roman" w:hAnsi="Times New Roman"/>
                <w:b/>
                <w:bCs/>
                <w:szCs w:val="24"/>
              </w:rPr>
              <w:t>68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E120C">
        <w:tc>
          <w:tcPr>
            <w:tcW w:w="9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0C" w:rsidRDefault="006E120C" w:rsidP="002C667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:rsidR="006E120C" w:rsidRPr="006E120C" w:rsidRDefault="002A730C" w:rsidP="002C667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.4)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</w:tr>
      <w:tr w:rsidR="002A730C" w:rsidRPr="002A730C" w:rsidTr="0076481F">
        <w:tc>
          <w:tcPr>
            <w:tcW w:w="963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5D77DA" w:rsidRDefault="005D77DA" w:rsidP="005D77DA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  <w:lang w:val="en-US"/>
              </w:rPr>
            </w:pPr>
            <w:r w:rsidRPr="00967783">
              <w:rPr>
                <w:rFonts w:ascii="Times New Roman" w:hAnsi="Times New Roman"/>
                <w:bCs/>
                <w:i/>
                <w:szCs w:val="24"/>
              </w:rPr>
              <w:t xml:space="preserve">1. </w:t>
            </w:r>
            <w:r w:rsidR="00F937AA">
              <w:fldChar w:fldCharType="begin"/>
            </w:r>
            <w:r w:rsidR="00B6063E">
              <w:instrText>HYPERLINK "https://www.eeagrants.bg/pokani/proczeduri-po-pms-118/2014"</w:instrText>
            </w:r>
            <w:r w:rsidR="00F937AA">
              <w:fldChar w:fldCharType="separate"/>
            </w:r>
            <w:r w:rsidRPr="00F52023">
              <w:rPr>
                <w:rStyle w:val="Hyperlink"/>
                <w:rFonts w:ascii="Times New Roman" w:hAnsi="Times New Roman"/>
                <w:bCs/>
                <w:i/>
                <w:szCs w:val="24"/>
              </w:rPr>
              <w:t>https://www.eeagrants.bg/pokani/proczeduri-po-pms-118/2014</w:t>
            </w:r>
            <w:r w:rsidR="00F937AA">
              <w:fldChar w:fldCharType="end"/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 w:rsidRPr="00967783">
              <w:rPr>
                <w:rFonts w:ascii="Times New Roman" w:hAnsi="Times New Roman"/>
                <w:bCs/>
                <w:i/>
                <w:szCs w:val="24"/>
              </w:rPr>
              <w:t xml:space="preserve"> - интернет страницата на Финансов механизъм на европейското икономическо пространство, Норвежки финансов механизъм за България</w:t>
            </w:r>
          </w:p>
          <w:p w:rsidR="002A730C" w:rsidRDefault="00630173" w:rsidP="002C667C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B83352">
              <w:rPr>
                <w:rFonts w:ascii="Times New Roman" w:hAnsi="Times New Roman"/>
                <w:i/>
                <w:szCs w:val="24"/>
              </w:rPr>
              <w:t>2</w:t>
            </w:r>
            <w:r w:rsidR="00483EC1" w:rsidRPr="00B83352">
              <w:rPr>
                <w:rFonts w:ascii="Times New Roman" w:hAnsi="Times New Roman"/>
                <w:szCs w:val="24"/>
              </w:rPr>
              <w:t>.</w:t>
            </w:r>
            <w:r w:rsidR="00A07867">
              <w:t xml:space="preserve"> </w:t>
            </w:r>
            <w:hyperlink r:id="rId12" w:history="1">
              <w:r w:rsidR="00B83352" w:rsidRPr="00AE375C">
                <w:rPr>
                  <w:rStyle w:val="Hyperlink"/>
                  <w:rFonts w:ascii="Times New Roman" w:hAnsi="Times New Roman"/>
                  <w:bCs/>
                  <w:i/>
                  <w:szCs w:val="24"/>
                  <w:lang w:val="en-US"/>
                </w:rPr>
                <w:t>https://www.</w:t>
              </w:r>
              <w:r w:rsidR="00B83352" w:rsidRPr="00AE375C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ms-hydraulic.com</w:t>
              </w:r>
            </w:hyperlink>
            <w:r w:rsidR="00B83352">
              <w:rPr>
                <w:rFonts w:ascii="Times New Roman" w:hAnsi="Times New Roman"/>
                <w:bCs/>
                <w:i/>
                <w:szCs w:val="24"/>
                <w:lang w:val="en-US"/>
              </w:rPr>
              <w:t xml:space="preserve"> </w:t>
            </w:r>
            <w:r w:rsidR="00B8335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 w:rsidR="00B83352">
              <w:rPr>
                <w:rFonts w:ascii="Times New Roman" w:hAnsi="Times New Roman"/>
                <w:bCs/>
                <w:i/>
                <w:szCs w:val="24"/>
                <w:lang w:val="en-US"/>
              </w:rPr>
              <w:t xml:space="preserve">- </w:t>
            </w:r>
            <w:r w:rsidR="00B83352" w:rsidRPr="00967783">
              <w:rPr>
                <w:rFonts w:ascii="Times New Roman" w:hAnsi="Times New Roman"/>
                <w:bCs/>
                <w:i/>
                <w:szCs w:val="24"/>
              </w:rPr>
              <w:t>Интернет страницата на</w:t>
            </w:r>
            <w:r w:rsidR="00B83352">
              <w:rPr>
                <w:rFonts w:ascii="Times New Roman" w:hAnsi="Times New Roman"/>
                <w:bCs/>
                <w:i/>
                <w:szCs w:val="24"/>
              </w:rPr>
              <w:t xml:space="preserve"> „М+С Хидравлик” АД</w:t>
            </w:r>
          </w:p>
          <w:p w:rsidR="0076481F" w:rsidRPr="002C667C" w:rsidRDefault="0076481F" w:rsidP="002C667C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</w:tc>
      </w:tr>
      <w:tr w:rsidR="002A730C" w:rsidRPr="002A730C" w:rsidTr="002C667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F6" w:rsidRDefault="00956BF6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:rsidR="002A730C" w:rsidRPr="0093474E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3474E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 w:rsidRPr="0093474E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93474E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:rsidR="00483EC1" w:rsidRPr="0093474E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483EC1" w:rsidRDefault="006D3106" w:rsidP="002643F6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 xml:space="preserve">Минимум 5 </w:t>
            </w:r>
            <w:r w:rsidR="00A07867" w:rsidRPr="0093474E">
              <w:rPr>
                <w:rFonts w:ascii="Times New Roman" w:hAnsi="Times New Roman"/>
                <w:szCs w:val="24"/>
              </w:rPr>
              <w:t xml:space="preserve">календарни дни </w:t>
            </w:r>
            <w:r>
              <w:rPr>
                <w:rFonts w:ascii="Times New Roman" w:hAnsi="Times New Roman"/>
                <w:szCs w:val="24"/>
              </w:rPr>
              <w:t>след</w:t>
            </w:r>
            <w:r w:rsidR="002A730C" w:rsidRPr="0093474E">
              <w:rPr>
                <w:rFonts w:ascii="Times New Roman" w:hAnsi="Times New Roman"/>
                <w:szCs w:val="24"/>
              </w:rPr>
              <w:t xml:space="preserve"> крайния срок за получаване на оферти</w:t>
            </w:r>
            <w:r w:rsidR="00913F80">
              <w:rPr>
                <w:rFonts w:ascii="Times New Roman" w:hAnsi="Times New Roman"/>
                <w:szCs w:val="24"/>
              </w:rPr>
              <w:t>.</w:t>
            </w:r>
          </w:p>
          <w:p w:rsidR="00956BF6" w:rsidRPr="00956BF6" w:rsidRDefault="00956BF6" w:rsidP="002643F6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</w:p>
        </w:tc>
      </w:tr>
      <w:tr w:rsidR="002A730C" w:rsidRPr="002A730C" w:rsidTr="0076481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89" w:rsidRPr="0093474E" w:rsidRDefault="003C0389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93474E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3474E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 w:rsidRPr="0093474E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93474E">
              <w:rPr>
                <w:rFonts w:ascii="Times New Roman" w:hAnsi="Times New Roman"/>
                <w:b/>
                <w:bCs/>
                <w:szCs w:val="24"/>
              </w:rPr>
              <w:t>.6) Условия при отваряне на офертите</w:t>
            </w:r>
          </w:p>
          <w:p w:rsidR="006F24C2" w:rsidRPr="009F4362" w:rsidRDefault="002A730C" w:rsidP="00B91747">
            <w:pPr>
              <w:autoSpaceDE w:val="0"/>
              <w:jc w:val="both"/>
              <w:rPr>
                <w:rFonts w:ascii="Times New Roman" w:hAnsi="Times New Roman"/>
                <w:color w:val="FF0000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AF452E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="00061E80"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Pr="009F4362">
              <w:rPr>
                <w:rFonts w:ascii="Times New Roman" w:hAnsi="Times New Roman"/>
                <w:b/>
                <w:szCs w:val="24"/>
              </w:rPr>
              <w:t>/</w:t>
            </w:r>
            <w:r w:rsidR="002F2558" w:rsidRPr="009F4362">
              <w:rPr>
                <w:rFonts w:ascii="Times New Roman" w:hAnsi="Times New Roman"/>
                <w:b/>
                <w:szCs w:val="24"/>
              </w:rPr>
              <w:t>0</w:t>
            </w:r>
            <w:r w:rsidR="00DC33EF">
              <w:rPr>
                <w:rFonts w:ascii="Times New Roman" w:hAnsi="Times New Roman"/>
                <w:b/>
                <w:szCs w:val="24"/>
              </w:rPr>
              <w:t>7</w:t>
            </w:r>
            <w:r w:rsidRPr="009F4362">
              <w:rPr>
                <w:rFonts w:ascii="Times New Roman" w:hAnsi="Times New Roman"/>
                <w:b/>
                <w:szCs w:val="24"/>
              </w:rPr>
              <w:t>/</w:t>
            </w:r>
            <w:r w:rsidR="002F2558" w:rsidRPr="009F4362">
              <w:rPr>
                <w:rFonts w:ascii="Times New Roman" w:hAnsi="Times New Roman"/>
                <w:b/>
                <w:szCs w:val="24"/>
              </w:rPr>
              <w:t>202</w:t>
            </w:r>
            <w:r w:rsidR="00060112" w:rsidRPr="009F4362">
              <w:rPr>
                <w:rFonts w:ascii="Times New Roman" w:hAnsi="Times New Roman"/>
                <w:b/>
                <w:szCs w:val="24"/>
                <w:lang w:val="en-US"/>
              </w:rPr>
              <w:t>3</w:t>
            </w:r>
            <w:r w:rsidR="002F2558" w:rsidRPr="009F436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F4362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9F4362">
              <w:rPr>
                <w:rFonts w:ascii="Times New Roman" w:hAnsi="Times New Roman"/>
                <w:color w:val="FF0000"/>
                <w:szCs w:val="24"/>
              </w:rPr>
              <w:t xml:space="preserve"> 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Час: </w:t>
            </w:r>
            <w:r w:rsidR="00A07867" w:rsidRPr="00CF7F0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2D29DD">
              <w:rPr>
                <w:rFonts w:ascii="Times New Roman" w:hAnsi="Times New Roman"/>
                <w:b/>
                <w:bCs/>
                <w:szCs w:val="24"/>
                <w:lang w:val="en-US"/>
              </w:rPr>
              <w:t>0</w:t>
            </w:r>
            <w:r w:rsidR="00A07867" w:rsidRPr="00CF7F03">
              <w:rPr>
                <w:rFonts w:ascii="Times New Roman" w:hAnsi="Times New Roman"/>
                <w:b/>
                <w:bCs/>
                <w:szCs w:val="24"/>
              </w:rPr>
              <w:t xml:space="preserve"> ч.</w:t>
            </w:r>
          </w:p>
          <w:p w:rsidR="002A730C" w:rsidRPr="0093474E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93474E">
              <w:rPr>
                <w:rFonts w:ascii="Times New Roman" w:hAnsi="Times New Roman"/>
                <w:szCs w:val="24"/>
              </w:rPr>
              <w:t xml:space="preserve">Място </w:t>
            </w:r>
            <w:r w:rsidRPr="0093474E">
              <w:rPr>
                <w:rFonts w:ascii="Times New Roman" w:hAnsi="Times New Roman"/>
                <w:i/>
                <w:szCs w:val="24"/>
              </w:rPr>
              <w:t>(</w:t>
            </w:r>
            <w:r w:rsidRPr="0093474E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93474E">
              <w:rPr>
                <w:rFonts w:ascii="Times New Roman" w:hAnsi="Times New Roman"/>
                <w:i/>
                <w:szCs w:val="24"/>
              </w:rPr>
              <w:t>)</w:t>
            </w:r>
            <w:r w:rsidRPr="0093474E">
              <w:rPr>
                <w:rFonts w:ascii="Times New Roman" w:hAnsi="Times New Roman"/>
                <w:szCs w:val="24"/>
              </w:rPr>
              <w:t>:</w:t>
            </w:r>
            <w:r w:rsidR="00955189" w:rsidRPr="0093474E">
              <w:t xml:space="preserve"> </w:t>
            </w:r>
            <w:r w:rsidR="00097ECA" w:rsidRPr="0093474E">
              <w:rPr>
                <w:rFonts w:ascii="Times New Roman" w:hAnsi="Times New Roman"/>
                <w:szCs w:val="24"/>
              </w:rPr>
              <w:t>гр</w:t>
            </w:r>
            <w:r w:rsidR="00955189" w:rsidRPr="0093474E">
              <w:rPr>
                <w:rFonts w:ascii="Times New Roman" w:hAnsi="Times New Roman"/>
                <w:szCs w:val="24"/>
              </w:rPr>
              <w:t xml:space="preserve">. </w:t>
            </w:r>
            <w:r w:rsidR="00B83352">
              <w:rPr>
                <w:rFonts w:ascii="Times New Roman" w:hAnsi="Times New Roman"/>
                <w:szCs w:val="24"/>
              </w:rPr>
              <w:t>Казанлък</w:t>
            </w:r>
            <w:r w:rsidR="006E6AA6">
              <w:rPr>
                <w:rFonts w:ascii="Times New Roman" w:hAnsi="Times New Roman"/>
                <w:szCs w:val="24"/>
              </w:rPr>
              <w:t xml:space="preserve"> 6</w:t>
            </w:r>
            <w:r w:rsidR="00B83352">
              <w:rPr>
                <w:rFonts w:ascii="Times New Roman" w:hAnsi="Times New Roman"/>
                <w:szCs w:val="24"/>
              </w:rPr>
              <w:t>1</w:t>
            </w:r>
            <w:r w:rsidR="006E6AA6">
              <w:rPr>
                <w:rFonts w:ascii="Times New Roman" w:hAnsi="Times New Roman"/>
                <w:szCs w:val="24"/>
              </w:rPr>
              <w:t>00</w:t>
            </w:r>
            <w:r w:rsidR="00955189" w:rsidRPr="0093474E">
              <w:rPr>
                <w:rFonts w:ascii="Times New Roman" w:hAnsi="Times New Roman"/>
                <w:szCs w:val="24"/>
              </w:rPr>
              <w:t xml:space="preserve">, </w:t>
            </w:r>
            <w:r w:rsidR="00097ECA" w:rsidRPr="0093474E">
              <w:rPr>
                <w:rFonts w:ascii="Times New Roman" w:hAnsi="Times New Roman"/>
                <w:szCs w:val="24"/>
              </w:rPr>
              <w:t xml:space="preserve">ул. </w:t>
            </w:r>
            <w:r w:rsidR="006E6AA6">
              <w:rPr>
                <w:rFonts w:ascii="Times New Roman" w:hAnsi="Times New Roman"/>
                <w:szCs w:val="24"/>
              </w:rPr>
              <w:t>„</w:t>
            </w:r>
            <w:r w:rsidR="00B83352">
              <w:rPr>
                <w:rFonts w:ascii="Times New Roman" w:hAnsi="Times New Roman"/>
                <w:szCs w:val="24"/>
              </w:rPr>
              <w:t>Козлодуй</w:t>
            </w:r>
            <w:r w:rsidR="006E6AA6">
              <w:rPr>
                <w:rFonts w:ascii="Times New Roman" w:hAnsi="Times New Roman"/>
                <w:szCs w:val="24"/>
              </w:rPr>
              <w:t xml:space="preserve">” </w:t>
            </w:r>
            <w:r w:rsidR="00B83352">
              <w:rPr>
                <w:rFonts w:ascii="Times New Roman" w:hAnsi="Times New Roman"/>
                <w:szCs w:val="24"/>
              </w:rPr>
              <w:t>68</w:t>
            </w:r>
          </w:p>
          <w:p w:rsidR="002A730C" w:rsidRPr="00DC33EF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2A730C" w:rsidRPr="0093474E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93474E">
              <w:rPr>
                <w:rFonts w:ascii="Times New Roman" w:hAnsi="Times New Roman"/>
                <w:szCs w:val="24"/>
              </w:rPr>
              <w:t xml:space="preserve">Лица, които могат да присъстват при отварянето на офертите </w:t>
            </w:r>
          </w:p>
          <w:p w:rsidR="002A730C" w:rsidRPr="0093474E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3474E">
              <w:rPr>
                <w:rFonts w:ascii="Times New Roman" w:hAnsi="Times New Roman"/>
                <w:i/>
                <w:szCs w:val="24"/>
              </w:rPr>
              <w:t>(</w:t>
            </w:r>
            <w:r w:rsidRPr="0093474E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="006F24C2" w:rsidRPr="00781AD4">
              <w:rPr>
                <w:rFonts w:ascii="Times New Roman" w:hAnsi="Times New Roman"/>
                <w:i/>
                <w:szCs w:val="24"/>
              </w:rPr>
              <w:t xml:space="preserve">)     </w:t>
            </w:r>
            <w:r w:rsidRPr="00781AD4">
              <w:rPr>
                <w:rFonts w:ascii="Times New Roman" w:hAnsi="Times New Roman"/>
                <w:i/>
                <w:szCs w:val="24"/>
              </w:rPr>
              <w:t xml:space="preserve"> </w:t>
            </w:r>
            <w:r w:rsidRPr="00781AD4">
              <w:rPr>
                <w:rFonts w:ascii="Times New Roman" w:hAnsi="Times New Roman"/>
                <w:b/>
                <w:bCs/>
                <w:szCs w:val="24"/>
              </w:rPr>
              <w:t xml:space="preserve">да </w:t>
            </w:r>
            <w:r w:rsidR="00A07867" w:rsidRPr="00781AD4">
              <w:rPr>
                <w:rFonts w:ascii="Times New Roman" w:hAnsi="Times New Roman"/>
                <w:b/>
                <w:bCs/>
                <w:szCs w:val="24"/>
              </w:rPr>
              <w:sym w:font="Wingdings" w:char="F078"/>
            </w:r>
            <w:r w:rsidRPr="0093474E">
              <w:rPr>
                <w:rFonts w:ascii="Times New Roman" w:hAnsi="Times New Roman"/>
                <w:b/>
                <w:bCs/>
                <w:szCs w:val="24"/>
              </w:rPr>
              <w:t xml:space="preserve">       не </w:t>
            </w:r>
            <w:r w:rsidRPr="0093474E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A07867" w:rsidRPr="0093474E" w:rsidRDefault="00A07867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Default="00655130" w:rsidP="00956BF6">
            <w:pPr>
              <w:pStyle w:val="Default"/>
              <w:numPr>
                <w:ilvl w:val="0"/>
                <w:numId w:val="20"/>
              </w:numPr>
              <w:jc w:val="both"/>
              <w:rPr>
                <w:color w:val="auto"/>
                <w:sz w:val="23"/>
                <w:szCs w:val="23"/>
                <w:lang w:val="en-US"/>
              </w:rPr>
            </w:pPr>
            <w:r w:rsidRPr="00781AD4">
              <w:rPr>
                <w:color w:val="auto"/>
                <w:sz w:val="23"/>
                <w:szCs w:val="23"/>
              </w:rPr>
              <w:t xml:space="preserve">Наблюдатели/представители на </w:t>
            </w:r>
            <w:r w:rsidR="009F4362">
              <w:rPr>
                <w:color w:val="auto"/>
                <w:sz w:val="23"/>
                <w:szCs w:val="23"/>
              </w:rPr>
              <w:t>ПО</w:t>
            </w:r>
          </w:p>
          <w:p w:rsidR="00956BF6" w:rsidRPr="00956BF6" w:rsidRDefault="00956BF6" w:rsidP="00956BF6">
            <w:pPr>
              <w:pStyle w:val="Default"/>
              <w:ind w:left="360"/>
              <w:jc w:val="both"/>
              <w:rPr>
                <w:color w:val="auto"/>
                <w:sz w:val="23"/>
                <w:szCs w:val="23"/>
                <w:lang w:val="en-US"/>
              </w:rPr>
            </w:pPr>
          </w:p>
        </w:tc>
      </w:tr>
    </w:tbl>
    <w:p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956BF6" w:rsidRDefault="00956BF6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br w:type="page"/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lastRenderedPageBreak/>
        <w:t xml:space="preserve">РАЗДЕЛ V: СПИСЪК  НА  ДОКУМЕНТИТЕ, КОИТО СЛЕДВА  ДА  СЪДЪРЖАТ ОФЕРТИТЕ ЗА УЧАСТИЕ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настоящия пояснителен документ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:rsidR="003B1BD7" w:rsidRPr="002A730C" w:rsidRDefault="003B1BD7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Pr="002A730C" w:rsidRDefault="002A730C" w:rsidP="00956BF6">
      <w:pPr>
        <w:jc w:val="both"/>
        <w:rPr>
          <w:rFonts w:ascii="Times New Roman" w:hAnsi="Times New Roman"/>
          <w:szCs w:val="24"/>
        </w:rPr>
      </w:pPr>
      <w:r w:rsidRPr="0031616B">
        <w:rPr>
          <w:rFonts w:ascii="Times New Roman" w:hAnsi="Times New Roman"/>
          <w:b/>
          <w:szCs w:val="24"/>
        </w:rPr>
        <w:t xml:space="preserve">1. </w:t>
      </w:r>
      <w:r w:rsidR="0003605C" w:rsidRPr="0031616B">
        <w:rPr>
          <w:rFonts w:ascii="Times New Roman" w:hAnsi="Times New Roman"/>
          <w:b/>
        </w:rPr>
        <w:t>Декларация с посочване на</w:t>
      </w:r>
      <w:r w:rsidR="00EE425E" w:rsidRPr="0031616B">
        <w:rPr>
          <w:rFonts w:ascii="Times New Roman" w:hAnsi="Times New Roman"/>
          <w:b/>
        </w:rPr>
        <w:t xml:space="preserve"> ЕИК</w:t>
      </w:r>
      <w:r w:rsidR="00EE425E" w:rsidRPr="00EE425E">
        <w:rPr>
          <w:rFonts w:ascii="Times New Roman" w:hAnsi="Times New Roman"/>
        </w:rPr>
        <w:t>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:rsidR="00294C16" w:rsidRDefault="00294C16" w:rsidP="00294C16">
      <w:pPr>
        <w:widowControl w:val="0"/>
        <w:autoSpaceDE w:val="0"/>
        <w:autoSpaceDN w:val="0"/>
        <w:ind w:left="132" w:right="794" w:hanging="3"/>
        <w:jc w:val="both"/>
        <w:rPr>
          <w:rFonts w:ascii="Times New Roman" w:hAnsi="Times New Roman"/>
          <w:b/>
          <w:szCs w:val="24"/>
        </w:rPr>
      </w:pPr>
    </w:p>
    <w:p w:rsidR="00B83352" w:rsidRDefault="00B83352" w:rsidP="00956BF6">
      <w:pPr>
        <w:pStyle w:val="TableParagraph"/>
        <w:ind w:right="98"/>
        <w:jc w:val="both"/>
        <w:rPr>
          <w:sz w:val="24"/>
        </w:rPr>
      </w:pPr>
      <w:r>
        <w:rPr>
          <w:b/>
          <w:sz w:val="24"/>
        </w:rPr>
        <w:t>Забележка: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кандидатът-търговец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регистриран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търговския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регистър</w:t>
      </w:r>
      <w:r>
        <w:rPr>
          <w:spacing w:val="1"/>
          <w:sz w:val="24"/>
        </w:rPr>
        <w:t xml:space="preserve"> </w:t>
      </w:r>
      <w:r>
        <w:rPr>
          <w:sz w:val="24"/>
        </w:rPr>
        <w:t>(ЗТР),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удостоверяващ</w:t>
      </w:r>
      <w:r>
        <w:rPr>
          <w:spacing w:val="1"/>
          <w:sz w:val="24"/>
        </w:rPr>
        <w:t xml:space="preserve"> </w:t>
      </w:r>
      <w:r>
        <w:rPr>
          <w:sz w:val="24"/>
        </w:rPr>
        <w:t>неговото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актуално</w:t>
      </w:r>
      <w:r>
        <w:rPr>
          <w:spacing w:val="1"/>
          <w:sz w:val="24"/>
        </w:rPr>
        <w:t xml:space="preserve"> </w:t>
      </w:r>
      <w:r>
        <w:rPr>
          <w:sz w:val="24"/>
        </w:rPr>
        <w:t>състояние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-57"/>
          <w:sz w:val="24"/>
        </w:rPr>
        <w:t xml:space="preserve"> </w:t>
      </w:r>
      <w:r>
        <w:rPr>
          <w:sz w:val="24"/>
        </w:rPr>
        <w:t>изисква, ако представи декларация с посочване на ЕИК (Единен идентификационен код),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 чл.23 от Закона за търговския регистър.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</w:t>
      </w:r>
      <w:r>
        <w:rPr>
          <w:spacing w:val="1"/>
          <w:sz w:val="24"/>
        </w:rPr>
        <w:t xml:space="preserve"> </w:t>
      </w:r>
      <w:r>
        <w:rPr>
          <w:sz w:val="24"/>
        </w:rPr>
        <w:t>лице,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</w:t>
      </w:r>
      <w:r>
        <w:rPr>
          <w:spacing w:val="1"/>
          <w:sz w:val="24"/>
        </w:rPr>
        <w:t xml:space="preserve"> </w:t>
      </w:r>
      <w:r>
        <w:rPr>
          <w:sz w:val="24"/>
        </w:rPr>
        <w:t>копие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самоличност. </w:t>
      </w:r>
      <w:r w:rsidRPr="00E25980">
        <w:rPr>
          <w:sz w:val="24"/>
        </w:rPr>
        <w:t>В случай, че кандидатът е чуждестран</w:t>
      </w:r>
      <w:r>
        <w:rPr>
          <w:sz w:val="24"/>
        </w:rPr>
        <w:t>но юридическо лице се прилага удостоверение</w:t>
      </w:r>
      <w:r>
        <w:rPr>
          <w:spacing w:val="42"/>
          <w:sz w:val="24"/>
        </w:rPr>
        <w:t xml:space="preserve"> </w:t>
      </w:r>
      <w:r>
        <w:rPr>
          <w:sz w:val="24"/>
        </w:rPr>
        <w:t>за</w:t>
      </w:r>
      <w:r>
        <w:rPr>
          <w:spacing w:val="42"/>
          <w:sz w:val="24"/>
        </w:rPr>
        <w:t xml:space="preserve"> </w:t>
      </w:r>
      <w:r>
        <w:rPr>
          <w:sz w:val="24"/>
        </w:rPr>
        <w:t>актуално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състояние </w:t>
      </w:r>
      <w:r w:rsidRPr="00E25980">
        <w:rPr>
          <w:sz w:val="24"/>
        </w:rPr>
        <w:t>– оригинал или заверено от кандидата копие, придружено от превод на български от заклет преводач</w:t>
      </w:r>
      <w:r>
        <w:rPr>
          <w:sz w:val="24"/>
        </w:rPr>
        <w:t>. В случай, че се представя удостоверение за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актуално състояние, </w:t>
      </w:r>
      <w:r>
        <w:rPr>
          <w:b/>
          <w:i/>
          <w:sz w:val="24"/>
        </w:rPr>
        <w:t>то следва да бъде издадено не по-рано от 6 месеца преди датата 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подаване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офертата.</w:t>
      </w:r>
      <w:r>
        <w:rPr>
          <w:b/>
          <w:i/>
          <w:spacing w:val="1"/>
          <w:sz w:val="24"/>
        </w:rPr>
        <w:t xml:space="preserve"> </w:t>
      </w:r>
    </w:p>
    <w:p w:rsidR="00294C16" w:rsidRDefault="00294C16" w:rsidP="00BE3275">
      <w:pPr>
        <w:widowControl w:val="0"/>
        <w:autoSpaceDE w:val="0"/>
        <w:autoSpaceDN w:val="0"/>
        <w:spacing w:before="7"/>
        <w:rPr>
          <w:rFonts w:ascii="Times New Roman" w:hAnsi="Times New Roman"/>
          <w:sz w:val="23"/>
          <w:szCs w:val="24"/>
        </w:rPr>
      </w:pPr>
    </w:p>
    <w:p w:rsidR="00294C16" w:rsidRPr="0031616B" w:rsidRDefault="00294C16" w:rsidP="00956BF6">
      <w:pPr>
        <w:widowControl w:val="0"/>
        <w:autoSpaceDE w:val="0"/>
        <w:autoSpaceDN w:val="0"/>
        <w:spacing w:before="1"/>
        <w:jc w:val="both"/>
        <w:rPr>
          <w:rFonts w:ascii="Times New Roman" w:hAnsi="Times New Roman"/>
          <w:b/>
          <w:szCs w:val="22"/>
        </w:rPr>
      </w:pPr>
      <w:r w:rsidRPr="0031616B">
        <w:rPr>
          <w:rFonts w:ascii="Times New Roman" w:hAnsi="Times New Roman"/>
          <w:b/>
          <w:szCs w:val="22"/>
        </w:rPr>
        <w:t>2. Декларация</w:t>
      </w:r>
      <w:r w:rsidRPr="0031616B">
        <w:rPr>
          <w:rFonts w:ascii="Times New Roman" w:hAnsi="Times New Roman"/>
          <w:b/>
          <w:spacing w:val="-1"/>
          <w:szCs w:val="22"/>
        </w:rPr>
        <w:t xml:space="preserve"> </w:t>
      </w:r>
      <w:r w:rsidRPr="0031616B">
        <w:rPr>
          <w:rFonts w:ascii="Times New Roman" w:hAnsi="Times New Roman"/>
          <w:b/>
          <w:szCs w:val="22"/>
        </w:rPr>
        <w:t>по</w:t>
      </w:r>
      <w:r w:rsidRPr="0031616B">
        <w:rPr>
          <w:rFonts w:ascii="Times New Roman" w:hAnsi="Times New Roman"/>
          <w:b/>
          <w:spacing w:val="-1"/>
          <w:szCs w:val="22"/>
        </w:rPr>
        <w:t xml:space="preserve"> </w:t>
      </w:r>
      <w:r w:rsidRPr="0031616B">
        <w:rPr>
          <w:rFonts w:ascii="Times New Roman" w:hAnsi="Times New Roman"/>
          <w:b/>
          <w:szCs w:val="22"/>
        </w:rPr>
        <w:t>чл.</w:t>
      </w:r>
      <w:r w:rsidRPr="0031616B">
        <w:rPr>
          <w:rFonts w:ascii="Times New Roman" w:hAnsi="Times New Roman"/>
          <w:b/>
          <w:spacing w:val="-2"/>
          <w:szCs w:val="22"/>
        </w:rPr>
        <w:t xml:space="preserve"> </w:t>
      </w:r>
      <w:r w:rsidRPr="0031616B">
        <w:rPr>
          <w:rFonts w:ascii="Times New Roman" w:hAnsi="Times New Roman"/>
          <w:b/>
          <w:szCs w:val="22"/>
        </w:rPr>
        <w:t>22,</w:t>
      </w:r>
      <w:r w:rsidRPr="0031616B">
        <w:rPr>
          <w:rFonts w:ascii="Times New Roman" w:hAnsi="Times New Roman"/>
          <w:b/>
          <w:spacing w:val="-1"/>
          <w:szCs w:val="22"/>
        </w:rPr>
        <w:t xml:space="preserve"> </w:t>
      </w:r>
      <w:r w:rsidRPr="0031616B">
        <w:rPr>
          <w:rFonts w:ascii="Times New Roman" w:hAnsi="Times New Roman"/>
          <w:b/>
          <w:szCs w:val="22"/>
        </w:rPr>
        <w:t>ал.</w:t>
      </w:r>
      <w:r w:rsidRPr="0031616B">
        <w:rPr>
          <w:rFonts w:ascii="Times New Roman" w:hAnsi="Times New Roman"/>
          <w:b/>
          <w:spacing w:val="-2"/>
          <w:szCs w:val="22"/>
        </w:rPr>
        <w:t xml:space="preserve"> </w:t>
      </w:r>
      <w:r w:rsidRPr="0031616B">
        <w:rPr>
          <w:rFonts w:ascii="Times New Roman" w:hAnsi="Times New Roman"/>
          <w:b/>
          <w:szCs w:val="22"/>
        </w:rPr>
        <w:t>2,</w:t>
      </w:r>
      <w:r w:rsidRPr="0031616B">
        <w:rPr>
          <w:rFonts w:ascii="Times New Roman" w:hAnsi="Times New Roman"/>
          <w:b/>
          <w:spacing w:val="-1"/>
          <w:szCs w:val="22"/>
        </w:rPr>
        <w:t xml:space="preserve"> </w:t>
      </w:r>
      <w:r w:rsidRPr="0031616B">
        <w:rPr>
          <w:rFonts w:ascii="Times New Roman" w:hAnsi="Times New Roman"/>
          <w:b/>
          <w:szCs w:val="22"/>
        </w:rPr>
        <w:t>т. 1</w:t>
      </w:r>
      <w:r w:rsidRPr="0031616B">
        <w:rPr>
          <w:rFonts w:ascii="Times New Roman" w:hAnsi="Times New Roman"/>
          <w:b/>
          <w:spacing w:val="-1"/>
          <w:szCs w:val="22"/>
        </w:rPr>
        <w:t xml:space="preserve"> </w:t>
      </w:r>
      <w:r w:rsidRPr="0031616B">
        <w:rPr>
          <w:rFonts w:ascii="Times New Roman" w:hAnsi="Times New Roman"/>
          <w:b/>
          <w:szCs w:val="22"/>
        </w:rPr>
        <w:t>от</w:t>
      </w:r>
      <w:r w:rsidRPr="0031616B">
        <w:rPr>
          <w:rFonts w:ascii="Times New Roman" w:hAnsi="Times New Roman"/>
          <w:b/>
          <w:spacing w:val="-1"/>
          <w:szCs w:val="22"/>
        </w:rPr>
        <w:t xml:space="preserve"> </w:t>
      </w:r>
      <w:r w:rsidRPr="0031616B">
        <w:rPr>
          <w:rFonts w:ascii="Times New Roman" w:hAnsi="Times New Roman"/>
          <w:b/>
          <w:szCs w:val="22"/>
        </w:rPr>
        <w:t>ПМС</w:t>
      </w:r>
      <w:r w:rsidRPr="0031616B">
        <w:rPr>
          <w:rFonts w:ascii="Times New Roman" w:hAnsi="Times New Roman"/>
          <w:b/>
          <w:spacing w:val="-2"/>
          <w:szCs w:val="22"/>
        </w:rPr>
        <w:t xml:space="preserve"> </w:t>
      </w:r>
      <w:r w:rsidRPr="0031616B">
        <w:rPr>
          <w:rFonts w:ascii="Times New Roman" w:hAnsi="Times New Roman"/>
          <w:b/>
          <w:szCs w:val="22"/>
        </w:rPr>
        <w:t>№</w:t>
      </w:r>
      <w:r w:rsidRPr="0031616B">
        <w:rPr>
          <w:rFonts w:ascii="Times New Roman" w:hAnsi="Times New Roman"/>
          <w:b/>
          <w:spacing w:val="-2"/>
          <w:szCs w:val="22"/>
        </w:rPr>
        <w:t xml:space="preserve"> </w:t>
      </w:r>
      <w:r w:rsidRPr="0031616B">
        <w:rPr>
          <w:rFonts w:ascii="Times New Roman" w:hAnsi="Times New Roman"/>
          <w:b/>
          <w:szCs w:val="22"/>
        </w:rPr>
        <w:t>118</w:t>
      </w:r>
      <w:r w:rsidR="0086236F" w:rsidRPr="0031616B">
        <w:rPr>
          <w:rFonts w:ascii="Times New Roman" w:hAnsi="Times New Roman"/>
          <w:b/>
          <w:szCs w:val="22"/>
        </w:rPr>
        <w:t>/</w:t>
      </w:r>
      <w:r w:rsidRPr="0031616B">
        <w:rPr>
          <w:rFonts w:ascii="Times New Roman" w:hAnsi="Times New Roman"/>
          <w:b/>
          <w:szCs w:val="22"/>
        </w:rPr>
        <w:t>2014 г.</w:t>
      </w:r>
    </w:p>
    <w:p w:rsidR="00294C16" w:rsidRPr="00294C16" w:rsidRDefault="00294C16" w:rsidP="00BE3275">
      <w:pPr>
        <w:widowControl w:val="0"/>
        <w:autoSpaceDE w:val="0"/>
        <w:autoSpaceDN w:val="0"/>
        <w:spacing w:before="4"/>
        <w:rPr>
          <w:rFonts w:ascii="Times New Roman" w:hAnsi="Times New Roman"/>
          <w:szCs w:val="24"/>
        </w:rPr>
      </w:pPr>
    </w:p>
    <w:p w:rsidR="00294C16" w:rsidRDefault="00294C16" w:rsidP="00956BF6">
      <w:pPr>
        <w:widowControl w:val="0"/>
        <w:autoSpaceDE w:val="0"/>
        <w:autoSpaceDN w:val="0"/>
        <w:jc w:val="both"/>
        <w:rPr>
          <w:rFonts w:ascii="Times New Roman" w:hAnsi="Times New Roman"/>
          <w:szCs w:val="24"/>
        </w:rPr>
      </w:pPr>
      <w:r w:rsidRPr="00294C16">
        <w:rPr>
          <w:rFonts w:ascii="Times New Roman" w:hAnsi="Times New Roman"/>
          <w:b/>
          <w:szCs w:val="24"/>
        </w:rPr>
        <w:t xml:space="preserve">Забележка: </w:t>
      </w:r>
      <w:r w:rsidRPr="00294C16">
        <w:rPr>
          <w:rFonts w:ascii="Times New Roman" w:hAnsi="Times New Roman"/>
          <w:szCs w:val="24"/>
        </w:rPr>
        <w:t>Чуждестранните юридически и физически лица удостоверяват, че за тях не са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налице обстоятелствата по ч</w:t>
      </w:r>
      <w:r w:rsidR="0086236F">
        <w:rPr>
          <w:rFonts w:ascii="Times New Roman" w:hAnsi="Times New Roman"/>
          <w:szCs w:val="24"/>
        </w:rPr>
        <w:t>л. 22, ал. 2, т. 1 от ПМС № 118/</w:t>
      </w:r>
      <w:r w:rsidRPr="00294C16">
        <w:rPr>
          <w:rFonts w:ascii="Times New Roman" w:hAnsi="Times New Roman"/>
          <w:szCs w:val="24"/>
        </w:rPr>
        <w:t>2014 г. съгласно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законодателството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на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държавата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в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която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са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установени.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Когато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в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съответната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чужда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държава</w:t>
      </w:r>
      <w:r w:rsidRPr="00294C16">
        <w:rPr>
          <w:rFonts w:ascii="Times New Roman" w:hAnsi="Times New Roman"/>
          <w:spacing w:val="-16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документите</w:t>
      </w:r>
      <w:r w:rsidRPr="00294C16">
        <w:rPr>
          <w:rFonts w:ascii="Times New Roman" w:hAnsi="Times New Roman"/>
          <w:spacing w:val="-14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по</w:t>
      </w:r>
      <w:r w:rsidRPr="00294C16">
        <w:rPr>
          <w:rFonts w:ascii="Times New Roman" w:hAnsi="Times New Roman"/>
          <w:spacing w:val="-15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чл.</w:t>
      </w:r>
      <w:r w:rsidRPr="00294C16">
        <w:rPr>
          <w:rFonts w:ascii="Times New Roman" w:hAnsi="Times New Roman"/>
          <w:spacing w:val="-15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22,</w:t>
      </w:r>
      <w:r w:rsidRPr="00294C16">
        <w:rPr>
          <w:rFonts w:ascii="Times New Roman" w:hAnsi="Times New Roman"/>
          <w:spacing w:val="-13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ал.</w:t>
      </w:r>
      <w:r w:rsidRPr="00294C16">
        <w:rPr>
          <w:rFonts w:ascii="Times New Roman" w:hAnsi="Times New Roman"/>
          <w:spacing w:val="-15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2,</w:t>
      </w:r>
      <w:r w:rsidRPr="00294C16">
        <w:rPr>
          <w:rFonts w:ascii="Times New Roman" w:hAnsi="Times New Roman"/>
          <w:spacing w:val="-12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т.</w:t>
      </w:r>
      <w:r w:rsidRPr="00294C16">
        <w:rPr>
          <w:rFonts w:ascii="Times New Roman" w:hAnsi="Times New Roman"/>
          <w:spacing w:val="-14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1</w:t>
      </w:r>
      <w:r w:rsidRPr="00294C16">
        <w:rPr>
          <w:rFonts w:ascii="Times New Roman" w:hAnsi="Times New Roman"/>
          <w:spacing w:val="-15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от</w:t>
      </w:r>
      <w:r w:rsidRPr="00294C16">
        <w:rPr>
          <w:rFonts w:ascii="Times New Roman" w:hAnsi="Times New Roman"/>
          <w:spacing w:val="-12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ПМС</w:t>
      </w:r>
      <w:r w:rsidRPr="00294C16">
        <w:rPr>
          <w:rFonts w:ascii="Times New Roman" w:hAnsi="Times New Roman"/>
          <w:spacing w:val="-14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№</w:t>
      </w:r>
      <w:r w:rsidRPr="00294C16">
        <w:rPr>
          <w:rFonts w:ascii="Times New Roman" w:hAnsi="Times New Roman"/>
          <w:spacing w:val="-16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118</w:t>
      </w:r>
      <w:r w:rsidR="0086236F">
        <w:rPr>
          <w:rFonts w:ascii="Times New Roman" w:hAnsi="Times New Roman"/>
          <w:spacing w:val="-14"/>
          <w:szCs w:val="24"/>
        </w:rPr>
        <w:t>/</w:t>
      </w:r>
      <w:r w:rsidRPr="00294C16">
        <w:rPr>
          <w:rFonts w:ascii="Times New Roman" w:hAnsi="Times New Roman"/>
          <w:szCs w:val="24"/>
        </w:rPr>
        <w:t>2014</w:t>
      </w:r>
      <w:r w:rsidRPr="00294C16">
        <w:rPr>
          <w:rFonts w:ascii="Times New Roman" w:hAnsi="Times New Roman"/>
          <w:spacing w:val="-13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г.</w:t>
      </w:r>
      <w:r w:rsidRPr="00294C16">
        <w:rPr>
          <w:rFonts w:ascii="Times New Roman" w:hAnsi="Times New Roman"/>
          <w:spacing w:val="-15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не</w:t>
      </w:r>
      <w:r w:rsidRPr="00294C16">
        <w:rPr>
          <w:rFonts w:ascii="Times New Roman" w:hAnsi="Times New Roman"/>
          <w:spacing w:val="-16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включват</w:t>
      </w:r>
      <w:r w:rsidRPr="00294C16">
        <w:rPr>
          <w:rFonts w:ascii="Times New Roman" w:hAnsi="Times New Roman"/>
          <w:spacing w:val="-14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всички</w:t>
      </w:r>
      <w:r w:rsidR="0086236F">
        <w:rPr>
          <w:rFonts w:ascii="Times New Roman" w:hAnsi="Times New Roman"/>
          <w:szCs w:val="24"/>
        </w:rPr>
        <w:t xml:space="preserve"> </w:t>
      </w:r>
      <w:r w:rsidRPr="00294C16">
        <w:rPr>
          <w:rFonts w:ascii="Times New Roman" w:hAnsi="Times New Roman"/>
          <w:spacing w:val="-57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изброени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хипотези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в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горепосочените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разпоредби,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кандидатът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представя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клетвена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декларация,</w:t>
      </w:r>
      <w:r w:rsidRPr="00294C16">
        <w:rPr>
          <w:rFonts w:ascii="Times New Roman" w:hAnsi="Times New Roman"/>
          <w:spacing w:val="-12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ако</w:t>
      </w:r>
      <w:r w:rsidRPr="00294C16">
        <w:rPr>
          <w:rFonts w:ascii="Times New Roman" w:hAnsi="Times New Roman"/>
          <w:spacing w:val="-11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такава</w:t>
      </w:r>
      <w:r w:rsidRPr="00294C16">
        <w:rPr>
          <w:rFonts w:ascii="Times New Roman" w:hAnsi="Times New Roman"/>
          <w:spacing w:val="-13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декларация</w:t>
      </w:r>
      <w:r w:rsidRPr="00294C16">
        <w:rPr>
          <w:rFonts w:ascii="Times New Roman" w:hAnsi="Times New Roman"/>
          <w:spacing w:val="-1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има</w:t>
      </w:r>
      <w:r w:rsidRPr="00294C16">
        <w:rPr>
          <w:rFonts w:ascii="Times New Roman" w:hAnsi="Times New Roman"/>
          <w:spacing w:val="-12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правно</w:t>
      </w:r>
      <w:r w:rsidRPr="00294C16">
        <w:rPr>
          <w:rFonts w:ascii="Times New Roman" w:hAnsi="Times New Roman"/>
          <w:spacing w:val="-12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значение</w:t>
      </w:r>
      <w:r w:rsidRPr="00294C16">
        <w:rPr>
          <w:rFonts w:ascii="Times New Roman" w:hAnsi="Times New Roman"/>
          <w:spacing w:val="-12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според</w:t>
      </w:r>
      <w:r w:rsidRPr="00294C16">
        <w:rPr>
          <w:rFonts w:ascii="Times New Roman" w:hAnsi="Times New Roman"/>
          <w:spacing w:val="-1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закона</w:t>
      </w:r>
      <w:r w:rsidRPr="00294C16">
        <w:rPr>
          <w:rFonts w:ascii="Times New Roman" w:hAnsi="Times New Roman"/>
          <w:spacing w:val="-16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на</w:t>
      </w:r>
      <w:r w:rsidRPr="00294C16">
        <w:rPr>
          <w:rFonts w:ascii="Times New Roman" w:hAnsi="Times New Roman"/>
          <w:spacing w:val="-12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държавата</w:t>
      </w:r>
      <w:r w:rsidR="004E442E">
        <w:rPr>
          <w:rFonts w:ascii="Times New Roman" w:hAnsi="Times New Roman"/>
          <w:szCs w:val="24"/>
        </w:rPr>
        <w:t>,</w:t>
      </w:r>
      <w:r w:rsidRPr="00294C16">
        <w:rPr>
          <w:rFonts w:ascii="Times New Roman" w:hAnsi="Times New Roman"/>
          <w:spacing w:val="-13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в</w:t>
      </w:r>
      <w:r w:rsidRPr="00294C16">
        <w:rPr>
          <w:rFonts w:ascii="Times New Roman" w:hAnsi="Times New Roman"/>
          <w:spacing w:val="-12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която</w:t>
      </w:r>
      <w:r w:rsidRPr="00294C16">
        <w:rPr>
          <w:rFonts w:ascii="Times New Roman" w:hAnsi="Times New Roman"/>
          <w:spacing w:val="-58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е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установен.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Когато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клетвената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декларация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няма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правно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значение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според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съответния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национален</w:t>
      </w:r>
      <w:r w:rsidRPr="00294C16">
        <w:rPr>
          <w:rFonts w:ascii="Times New Roman" w:hAnsi="Times New Roman"/>
          <w:spacing w:val="-14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закон,</w:t>
      </w:r>
      <w:r w:rsidRPr="00294C16">
        <w:rPr>
          <w:rFonts w:ascii="Times New Roman" w:hAnsi="Times New Roman"/>
          <w:spacing w:val="-14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участникът</w:t>
      </w:r>
      <w:r w:rsidRPr="00294C16">
        <w:rPr>
          <w:rFonts w:ascii="Times New Roman" w:hAnsi="Times New Roman"/>
          <w:spacing w:val="-15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представя</w:t>
      </w:r>
      <w:r w:rsidRPr="00294C16">
        <w:rPr>
          <w:rFonts w:ascii="Times New Roman" w:hAnsi="Times New Roman"/>
          <w:spacing w:val="-14"/>
          <w:szCs w:val="24"/>
        </w:rPr>
        <w:t xml:space="preserve"> </w:t>
      </w:r>
      <w:r w:rsidRPr="00294C16">
        <w:rPr>
          <w:rFonts w:ascii="Times New Roman" w:hAnsi="Times New Roman"/>
          <w:spacing w:val="-1"/>
          <w:szCs w:val="24"/>
        </w:rPr>
        <w:t>официално</w:t>
      </w:r>
      <w:r w:rsidRPr="00294C16">
        <w:rPr>
          <w:rFonts w:ascii="Times New Roman" w:hAnsi="Times New Roman"/>
          <w:spacing w:val="-14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заявление,</w:t>
      </w:r>
      <w:r w:rsidRPr="00294C16">
        <w:rPr>
          <w:rFonts w:ascii="Times New Roman" w:hAnsi="Times New Roman"/>
          <w:spacing w:val="-15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направено</w:t>
      </w:r>
      <w:r w:rsidRPr="00294C16">
        <w:rPr>
          <w:rFonts w:ascii="Times New Roman" w:hAnsi="Times New Roman"/>
          <w:spacing w:val="-14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пред</w:t>
      </w:r>
      <w:r w:rsidRPr="00294C16">
        <w:rPr>
          <w:rFonts w:ascii="Times New Roman" w:hAnsi="Times New Roman"/>
          <w:spacing w:val="-14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съдебен</w:t>
      </w:r>
      <w:r w:rsidRPr="00294C16">
        <w:rPr>
          <w:rFonts w:ascii="Times New Roman" w:hAnsi="Times New Roman"/>
          <w:spacing w:val="-13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или</w:t>
      </w:r>
      <w:r w:rsidRPr="00294C16">
        <w:rPr>
          <w:rFonts w:ascii="Times New Roman" w:hAnsi="Times New Roman"/>
          <w:spacing w:val="-58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административен орган, нотариус или компетентен професионален или търговски орган в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държавата,</w:t>
      </w:r>
      <w:r w:rsidRPr="00294C16">
        <w:rPr>
          <w:rFonts w:ascii="Times New Roman" w:hAnsi="Times New Roman"/>
          <w:spacing w:val="-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в</w:t>
      </w:r>
      <w:r w:rsidRPr="00294C16">
        <w:rPr>
          <w:rFonts w:ascii="Times New Roman" w:hAnsi="Times New Roman"/>
          <w:spacing w:val="-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която той е</w:t>
      </w:r>
      <w:r w:rsidRPr="00294C16">
        <w:rPr>
          <w:rFonts w:ascii="Times New Roman" w:hAnsi="Times New Roman"/>
          <w:spacing w:val="-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установен.</w:t>
      </w:r>
    </w:p>
    <w:p w:rsidR="00294C16" w:rsidRDefault="00294C16" w:rsidP="00BE3275">
      <w:pPr>
        <w:widowControl w:val="0"/>
        <w:autoSpaceDE w:val="0"/>
        <w:autoSpaceDN w:val="0"/>
        <w:ind w:left="132" w:hanging="3"/>
        <w:jc w:val="both"/>
        <w:rPr>
          <w:rFonts w:ascii="Times New Roman" w:hAnsi="Times New Roman"/>
          <w:szCs w:val="24"/>
        </w:rPr>
      </w:pPr>
    </w:p>
    <w:p w:rsidR="006D28F7" w:rsidRPr="00294C16" w:rsidRDefault="006D28F7" w:rsidP="00BE3275">
      <w:pPr>
        <w:widowControl w:val="0"/>
        <w:autoSpaceDE w:val="0"/>
        <w:autoSpaceDN w:val="0"/>
        <w:ind w:left="132" w:hanging="3"/>
        <w:jc w:val="both"/>
        <w:rPr>
          <w:rFonts w:ascii="Times New Roman" w:hAnsi="Times New Roman"/>
          <w:szCs w:val="24"/>
        </w:rPr>
      </w:pPr>
    </w:p>
    <w:p w:rsidR="006D1DC4" w:rsidRDefault="002D3611" w:rsidP="00956BF6">
      <w:pPr>
        <w:ind w:left="360" w:hanging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:rsidR="00294C16" w:rsidRDefault="00294C16" w:rsidP="00BE3275">
      <w:pPr>
        <w:ind w:left="360"/>
        <w:jc w:val="both"/>
        <w:rPr>
          <w:rFonts w:ascii="Times New Roman" w:hAnsi="Times New Roman"/>
          <w:szCs w:val="24"/>
        </w:rPr>
      </w:pPr>
    </w:p>
    <w:p w:rsidR="00294C16" w:rsidRPr="00294C16" w:rsidRDefault="00294C16" w:rsidP="00BE3275">
      <w:pPr>
        <w:widowControl w:val="0"/>
        <w:tabs>
          <w:tab w:val="left" w:pos="579"/>
        </w:tabs>
        <w:autoSpaceDE w:val="0"/>
        <w:autoSpaceDN w:val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3.1 </w:t>
      </w:r>
      <w:r w:rsidRPr="00294C16">
        <w:rPr>
          <w:rFonts w:ascii="Times New Roman" w:hAnsi="Times New Roman"/>
          <w:szCs w:val="22"/>
        </w:rPr>
        <w:t>Договор/споразумение за създаване на обединение за участие в процедурата (когато</w:t>
      </w:r>
      <w:r w:rsidRPr="00294C16">
        <w:rPr>
          <w:rFonts w:ascii="Times New Roman" w:hAnsi="Times New Roman"/>
          <w:spacing w:val="1"/>
          <w:szCs w:val="22"/>
        </w:rPr>
        <w:t xml:space="preserve"> </w:t>
      </w:r>
      <w:r w:rsidRPr="00294C16">
        <w:rPr>
          <w:rFonts w:ascii="Times New Roman" w:hAnsi="Times New Roman"/>
          <w:szCs w:val="22"/>
        </w:rPr>
        <w:t>кандидатът е обединение), в които да е посочена изрично процедурата за кандидатстване,</w:t>
      </w:r>
      <w:r w:rsidRPr="00294C16">
        <w:rPr>
          <w:rFonts w:ascii="Times New Roman" w:hAnsi="Times New Roman"/>
          <w:spacing w:val="1"/>
          <w:szCs w:val="22"/>
        </w:rPr>
        <w:t xml:space="preserve"> </w:t>
      </w:r>
      <w:r w:rsidRPr="00294C16">
        <w:rPr>
          <w:rFonts w:ascii="Times New Roman" w:hAnsi="Times New Roman"/>
          <w:szCs w:val="22"/>
        </w:rPr>
        <w:t>както и лицето, което има право да представлява обединението – оригинал или заверено</w:t>
      </w:r>
      <w:r w:rsidRPr="00294C16">
        <w:rPr>
          <w:rFonts w:ascii="Times New Roman" w:hAnsi="Times New Roman"/>
          <w:spacing w:val="1"/>
          <w:szCs w:val="22"/>
        </w:rPr>
        <w:t xml:space="preserve"> </w:t>
      </w:r>
      <w:r w:rsidRPr="00294C16">
        <w:rPr>
          <w:rFonts w:ascii="Times New Roman" w:hAnsi="Times New Roman"/>
          <w:szCs w:val="22"/>
        </w:rPr>
        <w:t>копие</w:t>
      </w:r>
      <w:r w:rsidRPr="00294C16">
        <w:rPr>
          <w:rFonts w:ascii="Times New Roman" w:hAnsi="Times New Roman"/>
          <w:spacing w:val="-2"/>
          <w:szCs w:val="22"/>
        </w:rPr>
        <w:t xml:space="preserve"> </w:t>
      </w:r>
      <w:r w:rsidRPr="00294C16">
        <w:rPr>
          <w:rFonts w:ascii="Times New Roman" w:hAnsi="Times New Roman"/>
          <w:szCs w:val="22"/>
        </w:rPr>
        <w:t>на</w:t>
      </w:r>
      <w:r w:rsidRPr="00294C16">
        <w:rPr>
          <w:rFonts w:ascii="Times New Roman" w:hAnsi="Times New Roman"/>
          <w:spacing w:val="-1"/>
          <w:szCs w:val="22"/>
        </w:rPr>
        <w:t xml:space="preserve"> </w:t>
      </w:r>
      <w:r w:rsidRPr="00294C16">
        <w:rPr>
          <w:rFonts w:ascii="Times New Roman" w:hAnsi="Times New Roman"/>
          <w:szCs w:val="22"/>
        </w:rPr>
        <w:t>кандидата с</w:t>
      </w:r>
      <w:r w:rsidRPr="00294C16">
        <w:rPr>
          <w:rFonts w:ascii="Times New Roman" w:hAnsi="Times New Roman"/>
          <w:spacing w:val="-3"/>
          <w:szCs w:val="22"/>
        </w:rPr>
        <w:t xml:space="preserve"> </w:t>
      </w:r>
      <w:r w:rsidRPr="00294C16">
        <w:rPr>
          <w:rFonts w:ascii="Times New Roman" w:hAnsi="Times New Roman"/>
          <w:szCs w:val="22"/>
        </w:rPr>
        <w:t>подпис, печат и текст „Вярно с</w:t>
      </w:r>
      <w:r w:rsidRPr="00294C16">
        <w:rPr>
          <w:rFonts w:ascii="Times New Roman" w:hAnsi="Times New Roman"/>
          <w:spacing w:val="-1"/>
          <w:szCs w:val="22"/>
        </w:rPr>
        <w:t xml:space="preserve"> </w:t>
      </w:r>
      <w:r w:rsidRPr="00294C16">
        <w:rPr>
          <w:rFonts w:ascii="Times New Roman" w:hAnsi="Times New Roman"/>
          <w:szCs w:val="22"/>
        </w:rPr>
        <w:t>оригинала“.</w:t>
      </w:r>
    </w:p>
    <w:p w:rsidR="00294C16" w:rsidRPr="00294C16" w:rsidRDefault="00294C16" w:rsidP="00956BF6">
      <w:pPr>
        <w:widowControl w:val="0"/>
        <w:autoSpaceDE w:val="0"/>
        <w:autoSpaceDN w:val="0"/>
        <w:jc w:val="both"/>
        <w:rPr>
          <w:rFonts w:ascii="Times New Roman" w:hAnsi="Times New Roman"/>
          <w:szCs w:val="24"/>
        </w:rPr>
      </w:pPr>
      <w:r w:rsidRPr="00294C16">
        <w:rPr>
          <w:rFonts w:ascii="Times New Roman" w:hAnsi="Times New Roman"/>
          <w:szCs w:val="24"/>
        </w:rPr>
        <w:t>Договорът/споразумението</w:t>
      </w:r>
      <w:r w:rsidRPr="00294C16">
        <w:rPr>
          <w:rFonts w:ascii="Times New Roman" w:hAnsi="Times New Roman"/>
          <w:spacing w:val="-4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трябва</w:t>
      </w:r>
      <w:r w:rsidRPr="00294C16">
        <w:rPr>
          <w:rFonts w:ascii="Times New Roman" w:hAnsi="Times New Roman"/>
          <w:spacing w:val="-5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да</w:t>
      </w:r>
      <w:r w:rsidRPr="00294C16">
        <w:rPr>
          <w:rFonts w:ascii="Times New Roman" w:hAnsi="Times New Roman"/>
          <w:spacing w:val="-5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съдържа</w:t>
      </w:r>
      <w:r w:rsidRPr="00294C16">
        <w:rPr>
          <w:rFonts w:ascii="Times New Roman" w:hAnsi="Times New Roman"/>
          <w:spacing w:val="-5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клаузи,</w:t>
      </w:r>
      <w:r w:rsidRPr="00294C16">
        <w:rPr>
          <w:rFonts w:ascii="Times New Roman" w:hAnsi="Times New Roman"/>
          <w:spacing w:val="-3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които</w:t>
      </w:r>
      <w:r w:rsidRPr="00294C16">
        <w:rPr>
          <w:rFonts w:ascii="Times New Roman" w:hAnsi="Times New Roman"/>
          <w:spacing w:val="-4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гарантират,</w:t>
      </w:r>
      <w:r w:rsidRPr="00294C16">
        <w:rPr>
          <w:rFonts w:ascii="Times New Roman" w:hAnsi="Times New Roman"/>
          <w:spacing w:val="-3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че:</w:t>
      </w:r>
    </w:p>
    <w:p w:rsidR="00294C16" w:rsidRPr="006D28F7" w:rsidRDefault="00294C16" w:rsidP="00956BF6">
      <w:pPr>
        <w:pStyle w:val="ListParagraph"/>
        <w:widowControl w:val="0"/>
        <w:numPr>
          <w:ilvl w:val="0"/>
          <w:numId w:val="18"/>
        </w:numPr>
        <w:autoSpaceDE w:val="0"/>
        <w:autoSpaceDN w:val="0"/>
        <w:ind w:left="284" w:hanging="284"/>
        <w:jc w:val="both"/>
        <w:rPr>
          <w:rFonts w:ascii="Times New Roman" w:hAnsi="Times New Roman"/>
          <w:szCs w:val="22"/>
        </w:rPr>
      </w:pPr>
      <w:r w:rsidRPr="006D28F7">
        <w:rPr>
          <w:rFonts w:ascii="Times New Roman" w:hAnsi="Times New Roman"/>
          <w:szCs w:val="22"/>
        </w:rPr>
        <w:t>съставът</w:t>
      </w:r>
      <w:r w:rsidRPr="006D28F7">
        <w:rPr>
          <w:rFonts w:ascii="Times New Roman" w:hAnsi="Times New Roman"/>
          <w:spacing w:val="-6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на</w:t>
      </w:r>
      <w:r w:rsidRPr="006D28F7">
        <w:rPr>
          <w:rFonts w:ascii="Times New Roman" w:hAnsi="Times New Roman"/>
          <w:spacing w:val="-8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обединението</w:t>
      </w:r>
      <w:r w:rsidRPr="006D28F7">
        <w:rPr>
          <w:rFonts w:ascii="Times New Roman" w:hAnsi="Times New Roman"/>
          <w:spacing w:val="-6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няма</w:t>
      </w:r>
      <w:r w:rsidRPr="006D28F7">
        <w:rPr>
          <w:rFonts w:ascii="Times New Roman" w:hAnsi="Times New Roman"/>
          <w:spacing w:val="-7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да</w:t>
      </w:r>
      <w:r w:rsidRPr="006D28F7">
        <w:rPr>
          <w:rFonts w:ascii="Times New Roman" w:hAnsi="Times New Roman"/>
          <w:spacing w:val="-8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се</w:t>
      </w:r>
      <w:r w:rsidRPr="006D28F7">
        <w:rPr>
          <w:rFonts w:ascii="Times New Roman" w:hAnsi="Times New Roman"/>
          <w:spacing w:val="-7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променя</w:t>
      </w:r>
      <w:r w:rsidRPr="006D28F7">
        <w:rPr>
          <w:rFonts w:ascii="Times New Roman" w:hAnsi="Times New Roman"/>
          <w:spacing w:val="-7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след</w:t>
      </w:r>
      <w:r w:rsidRPr="006D28F7">
        <w:rPr>
          <w:rFonts w:ascii="Times New Roman" w:hAnsi="Times New Roman"/>
          <w:spacing w:val="-3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подаването</w:t>
      </w:r>
      <w:r w:rsidRPr="006D28F7">
        <w:rPr>
          <w:rFonts w:ascii="Times New Roman" w:hAnsi="Times New Roman"/>
          <w:spacing w:val="-6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на</w:t>
      </w:r>
      <w:r w:rsidRPr="006D28F7">
        <w:rPr>
          <w:rFonts w:ascii="Times New Roman" w:hAnsi="Times New Roman"/>
          <w:spacing w:val="-8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офертата</w:t>
      </w:r>
      <w:r w:rsidRPr="006D28F7">
        <w:rPr>
          <w:rFonts w:ascii="Times New Roman" w:hAnsi="Times New Roman"/>
          <w:spacing w:val="-7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и</w:t>
      </w:r>
      <w:r w:rsidRPr="006D28F7">
        <w:rPr>
          <w:rFonts w:ascii="Times New Roman" w:hAnsi="Times New Roman"/>
          <w:spacing w:val="-6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всички</w:t>
      </w:r>
      <w:r w:rsidRPr="006D28F7">
        <w:rPr>
          <w:rFonts w:ascii="Times New Roman" w:hAnsi="Times New Roman"/>
          <w:spacing w:val="-57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членове на обединението са задължени да останат в него до окончателното изпълнение на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поръчката;</w:t>
      </w:r>
    </w:p>
    <w:p w:rsidR="00294C16" w:rsidRPr="006D28F7" w:rsidRDefault="00294C16" w:rsidP="006D28F7">
      <w:pPr>
        <w:pStyle w:val="ListParagraph"/>
        <w:widowControl w:val="0"/>
        <w:numPr>
          <w:ilvl w:val="0"/>
          <w:numId w:val="18"/>
        </w:numPr>
        <w:autoSpaceDE w:val="0"/>
        <w:autoSpaceDN w:val="0"/>
        <w:spacing w:before="1"/>
        <w:ind w:left="426" w:hanging="284"/>
        <w:jc w:val="both"/>
        <w:rPr>
          <w:rFonts w:ascii="Times New Roman" w:hAnsi="Times New Roman"/>
          <w:szCs w:val="22"/>
        </w:rPr>
      </w:pPr>
      <w:r w:rsidRPr="006D28F7">
        <w:rPr>
          <w:rFonts w:ascii="Times New Roman" w:hAnsi="Times New Roman"/>
          <w:szCs w:val="22"/>
        </w:rPr>
        <w:lastRenderedPageBreak/>
        <w:t>обединението</w:t>
      </w:r>
      <w:r w:rsidRPr="006D28F7">
        <w:rPr>
          <w:rFonts w:ascii="Times New Roman" w:hAnsi="Times New Roman"/>
          <w:spacing w:val="-3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е</w:t>
      </w:r>
      <w:r w:rsidRPr="006D28F7">
        <w:rPr>
          <w:rFonts w:ascii="Times New Roman" w:hAnsi="Times New Roman"/>
          <w:spacing w:val="-3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създадено</w:t>
      </w:r>
      <w:r w:rsidRPr="006D28F7">
        <w:rPr>
          <w:rFonts w:ascii="Times New Roman" w:hAnsi="Times New Roman"/>
          <w:spacing w:val="-2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със</w:t>
      </w:r>
      <w:r w:rsidRPr="006D28F7">
        <w:rPr>
          <w:rFonts w:ascii="Times New Roman" w:hAnsi="Times New Roman"/>
          <w:spacing w:val="-4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срок</w:t>
      </w:r>
      <w:r w:rsidRPr="006D28F7">
        <w:rPr>
          <w:rFonts w:ascii="Times New Roman" w:hAnsi="Times New Roman"/>
          <w:spacing w:val="-3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до</w:t>
      </w:r>
      <w:r w:rsidRPr="006D28F7">
        <w:rPr>
          <w:rFonts w:ascii="Times New Roman" w:hAnsi="Times New Roman"/>
          <w:spacing w:val="-2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окончателното</w:t>
      </w:r>
      <w:r w:rsidRPr="006D28F7">
        <w:rPr>
          <w:rFonts w:ascii="Times New Roman" w:hAnsi="Times New Roman"/>
          <w:spacing w:val="-3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изпълнение</w:t>
      </w:r>
      <w:r w:rsidRPr="006D28F7">
        <w:rPr>
          <w:rFonts w:ascii="Times New Roman" w:hAnsi="Times New Roman"/>
          <w:spacing w:val="-3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на</w:t>
      </w:r>
      <w:r w:rsidRPr="006D28F7">
        <w:rPr>
          <w:rFonts w:ascii="Times New Roman" w:hAnsi="Times New Roman"/>
          <w:spacing w:val="-4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поръчката;</w:t>
      </w:r>
    </w:p>
    <w:p w:rsidR="00294C16" w:rsidRPr="006D28F7" w:rsidRDefault="00294C16" w:rsidP="00956BF6">
      <w:pPr>
        <w:pStyle w:val="ListParagraph"/>
        <w:widowControl w:val="0"/>
        <w:numPr>
          <w:ilvl w:val="0"/>
          <w:numId w:val="18"/>
        </w:numPr>
        <w:autoSpaceDE w:val="0"/>
        <w:autoSpaceDN w:val="0"/>
        <w:spacing w:line="276" w:lineRule="auto"/>
        <w:ind w:left="426" w:hanging="284"/>
        <w:contextualSpacing w:val="0"/>
        <w:jc w:val="both"/>
        <w:rPr>
          <w:rFonts w:ascii="Times New Roman" w:hAnsi="Times New Roman"/>
          <w:szCs w:val="22"/>
        </w:rPr>
      </w:pPr>
      <w:r w:rsidRPr="006D28F7">
        <w:rPr>
          <w:rFonts w:ascii="Times New Roman" w:hAnsi="Times New Roman"/>
          <w:szCs w:val="22"/>
        </w:rPr>
        <w:t>всички членове на обединението са солидарно отговорни за качественото и в срок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изпълнение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на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предмета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на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поръчка,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независимо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от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срока,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за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който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е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създадено</w:t>
      </w:r>
      <w:r w:rsidRPr="006D28F7">
        <w:rPr>
          <w:rFonts w:ascii="Times New Roman" w:hAnsi="Times New Roman"/>
          <w:spacing w:val="1"/>
          <w:szCs w:val="22"/>
        </w:rPr>
        <w:t xml:space="preserve"> </w:t>
      </w:r>
      <w:r w:rsidRPr="006D28F7">
        <w:rPr>
          <w:rFonts w:ascii="Times New Roman" w:hAnsi="Times New Roman"/>
          <w:szCs w:val="22"/>
        </w:rPr>
        <w:t>обединението.</w:t>
      </w:r>
    </w:p>
    <w:p w:rsidR="00294C16" w:rsidRPr="00294C16" w:rsidRDefault="00294C16" w:rsidP="00956BF6">
      <w:pPr>
        <w:widowControl w:val="0"/>
        <w:autoSpaceDE w:val="0"/>
        <w:autoSpaceDN w:val="0"/>
        <w:spacing w:line="276" w:lineRule="auto"/>
        <w:ind w:left="132" w:hanging="3"/>
        <w:jc w:val="both"/>
        <w:rPr>
          <w:rFonts w:ascii="Times New Roman" w:hAnsi="Times New Roman"/>
          <w:szCs w:val="24"/>
        </w:rPr>
      </w:pPr>
      <w:r w:rsidRPr="00294C16">
        <w:rPr>
          <w:rFonts w:ascii="Times New Roman" w:hAnsi="Times New Roman"/>
          <w:b/>
          <w:szCs w:val="24"/>
        </w:rPr>
        <w:t>Забележка:</w:t>
      </w:r>
      <w:r w:rsidRPr="00294C16">
        <w:rPr>
          <w:rFonts w:ascii="Times New Roman" w:hAnsi="Times New Roman"/>
          <w:b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Лице,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което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участва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в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обединение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или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е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дало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съгласие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и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фигурира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като</w:t>
      </w:r>
      <w:r w:rsidRPr="00294C16">
        <w:rPr>
          <w:rFonts w:ascii="Times New Roman" w:hAnsi="Times New Roman"/>
          <w:spacing w:val="-57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подизпълнител</w:t>
      </w:r>
      <w:r w:rsidRPr="00294C16">
        <w:rPr>
          <w:rFonts w:ascii="Times New Roman" w:hAnsi="Times New Roman"/>
          <w:spacing w:val="9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в</w:t>
      </w:r>
      <w:r w:rsidRPr="00294C16">
        <w:rPr>
          <w:rFonts w:ascii="Times New Roman" w:hAnsi="Times New Roman"/>
          <w:spacing w:val="10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офертата</w:t>
      </w:r>
      <w:r w:rsidRPr="00294C16">
        <w:rPr>
          <w:rFonts w:ascii="Times New Roman" w:hAnsi="Times New Roman"/>
          <w:spacing w:val="10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на</w:t>
      </w:r>
      <w:r w:rsidRPr="00294C16">
        <w:rPr>
          <w:rFonts w:ascii="Times New Roman" w:hAnsi="Times New Roman"/>
          <w:spacing w:val="9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друг</w:t>
      </w:r>
      <w:r w:rsidRPr="00294C16">
        <w:rPr>
          <w:rFonts w:ascii="Times New Roman" w:hAnsi="Times New Roman"/>
          <w:spacing w:val="1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участник,</w:t>
      </w:r>
      <w:r w:rsidRPr="00294C16">
        <w:rPr>
          <w:rFonts w:ascii="Times New Roman" w:hAnsi="Times New Roman"/>
          <w:spacing w:val="8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не</w:t>
      </w:r>
      <w:r w:rsidRPr="00294C16">
        <w:rPr>
          <w:rFonts w:ascii="Times New Roman" w:hAnsi="Times New Roman"/>
          <w:spacing w:val="9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може</w:t>
      </w:r>
      <w:r w:rsidRPr="00294C16">
        <w:rPr>
          <w:rFonts w:ascii="Times New Roman" w:hAnsi="Times New Roman"/>
          <w:spacing w:val="8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да</w:t>
      </w:r>
      <w:r w:rsidRPr="00294C16">
        <w:rPr>
          <w:rFonts w:ascii="Times New Roman" w:hAnsi="Times New Roman"/>
          <w:spacing w:val="10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представя</w:t>
      </w:r>
      <w:r w:rsidRPr="00294C16">
        <w:rPr>
          <w:rFonts w:ascii="Times New Roman" w:hAnsi="Times New Roman"/>
          <w:spacing w:val="10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самостоятелна</w:t>
      </w:r>
      <w:r w:rsidRPr="00294C16">
        <w:rPr>
          <w:rFonts w:ascii="Times New Roman" w:hAnsi="Times New Roman"/>
          <w:spacing w:val="9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оферта.</w:t>
      </w:r>
    </w:p>
    <w:p w:rsidR="00294C16" w:rsidRPr="00294C16" w:rsidRDefault="00294C16" w:rsidP="00956BF6">
      <w:pPr>
        <w:widowControl w:val="0"/>
        <w:autoSpaceDE w:val="0"/>
        <w:autoSpaceDN w:val="0"/>
        <w:spacing w:line="276" w:lineRule="auto"/>
        <w:ind w:left="132"/>
        <w:jc w:val="both"/>
        <w:rPr>
          <w:rFonts w:ascii="Times New Roman" w:hAnsi="Times New Roman"/>
          <w:szCs w:val="24"/>
        </w:rPr>
      </w:pPr>
      <w:r w:rsidRPr="00294C16">
        <w:rPr>
          <w:rFonts w:ascii="Times New Roman" w:hAnsi="Times New Roman"/>
          <w:szCs w:val="24"/>
        </w:rPr>
        <w:t>В процедурата за възлагане на поръчка, едно физическо или юридическо лице може да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участва само</w:t>
      </w:r>
      <w:r w:rsidRPr="00294C16">
        <w:rPr>
          <w:rFonts w:ascii="Times New Roman" w:hAnsi="Times New Roman"/>
          <w:spacing w:val="2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в</w:t>
      </w:r>
      <w:r w:rsidRPr="00294C16">
        <w:rPr>
          <w:rFonts w:ascii="Times New Roman" w:hAnsi="Times New Roman"/>
          <w:spacing w:val="-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едно обединение.</w:t>
      </w:r>
    </w:p>
    <w:p w:rsidR="00294C16" w:rsidRPr="00294C16" w:rsidRDefault="00294C16" w:rsidP="00956BF6">
      <w:pPr>
        <w:widowControl w:val="0"/>
        <w:autoSpaceDE w:val="0"/>
        <w:autoSpaceDN w:val="0"/>
        <w:spacing w:line="276" w:lineRule="auto"/>
        <w:rPr>
          <w:rFonts w:ascii="Times New Roman" w:hAnsi="Times New Roman"/>
          <w:szCs w:val="24"/>
        </w:rPr>
      </w:pPr>
    </w:p>
    <w:p w:rsidR="00294C16" w:rsidRPr="00294C16" w:rsidRDefault="00294C16" w:rsidP="00956BF6">
      <w:pPr>
        <w:widowControl w:val="0"/>
        <w:autoSpaceDE w:val="0"/>
        <w:autoSpaceDN w:val="0"/>
        <w:spacing w:line="276" w:lineRule="auto"/>
        <w:ind w:left="132" w:hanging="3"/>
        <w:jc w:val="both"/>
        <w:rPr>
          <w:rFonts w:ascii="Times New Roman" w:hAnsi="Times New Roman"/>
          <w:szCs w:val="24"/>
        </w:rPr>
      </w:pPr>
      <w:r w:rsidRPr="00294C16">
        <w:rPr>
          <w:rFonts w:ascii="Times New Roman" w:hAnsi="Times New Roman"/>
          <w:szCs w:val="24"/>
        </w:rPr>
        <w:t>3.2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Пълномощно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за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лицето,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подписало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офертата,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ако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е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различно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от</w:t>
      </w:r>
      <w:r w:rsidRPr="00294C16">
        <w:rPr>
          <w:rFonts w:ascii="Times New Roman" w:hAnsi="Times New Roman"/>
          <w:spacing w:val="1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представляващия</w:t>
      </w:r>
      <w:r w:rsidRPr="00294C16">
        <w:rPr>
          <w:rFonts w:ascii="Times New Roman" w:hAnsi="Times New Roman"/>
          <w:spacing w:val="-57"/>
          <w:szCs w:val="24"/>
        </w:rPr>
        <w:t xml:space="preserve"> </w:t>
      </w:r>
      <w:r w:rsidRPr="00294C16">
        <w:rPr>
          <w:rFonts w:ascii="Times New Roman" w:hAnsi="Times New Roman"/>
          <w:szCs w:val="24"/>
        </w:rPr>
        <w:t>кандидата.</w:t>
      </w:r>
    </w:p>
    <w:p w:rsidR="00294C16" w:rsidRDefault="00294C16" w:rsidP="00956BF6">
      <w:pPr>
        <w:widowControl w:val="0"/>
        <w:autoSpaceDE w:val="0"/>
        <w:autoSpaceDN w:val="0"/>
        <w:spacing w:line="276" w:lineRule="auto"/>
        <w:rPr>
          <w:rFonts w:ascii="Times New Roman" w:hAnsi="Times New Roman"/>
          <w:szCs w:val="24"/>
        </w:rPr>
      </w:pPr>
    </w:p>
    <w:p w:rsidR="002A730C" w:rsidRPr="002A730C" w:rsidRDefault="002A730C" w:rsidP="00956BF6">
      <w:pPr>
        <w:autoSpaceDE w:val="0"/>
        <w:spacing w:line="276" w:lineRule="auto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настоящия пояснителен документ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:rsidR="0076481F" w:rsidRDefault="0076481F" w:rsidP="00956BF6">
      <w:pPr>
        <w:spacing w:line="276" w:lineRule="auto"/>
        <w:jc w:val="both"/>
        <w:rPr>
          <w:rFonts w:ascii="Times New Roman" w:hAnsi="Times New Roman"/>
          <w:bCs/>
          <w:szCs w:val="24"/>
          <w:lang w:eastAsia="bg-BG"/>
        </w:rPr>
      </w:pPr>
    </w:p>
    <w:p w:rsidR="00B83352" w:rsidRDefault="00B83352" w:rsidP="00956BF6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466EB9">
        <w:rPr>
          <w:rFonts w:ascii="Times New Roman" w:hAnsi="Times New Roman"/>
          <w:bCs/>
          <w:szCs w:val="24"/>
          <w:lang w:eastAsia="bg-BG"/>
        </w:rPr>
        <w:t>ОПР</w:t>
      </w:r>
      <w:r>
        <w:rPr>
          <w:rFonts w:ascii="Times New Roman" w:hAnsi="Times New Roman"/>
          <w:bCs/>
          <w:szCs w:val="24"/>
          <w:lang w:eastAsia="bg-BG"/>
        </w:rPr>
        <w:t xml:space="preserve"> (Отчет за приходите и разходите) </w:t>
      </w:r>
      <w:r>
        <w:rPr>
          <w:rFonts w:ascii="Times New Roman" w:hAnsi="Times New Roman"/>
          <w:color w:val="000000"/>
        </w:rPr>
        <w:t>за последните 3 приключили финансови години, в зависимост от датата, на която кандидатът е учреден или е започнал дейността си.</w:t>
      </w:r>
    </w:p>
    <w:p w:rsidR="00294C16" w:rsidRDefault="00294C16" w:rsidP="00956BF6">
      <w:pPr>
        <w:autoSpaceDE w:val="0"/>
        <w:spacing w:line="276" w:lineRule="auto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956BF6">
      <w:pPr>
        <w:autoSpaceDE w:val="0"/>
        <w:spacing w:line="276" w:lineRule="auto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настоящия пояснителен документ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:rsidR="002F2558" w:rsidRDefault="002F2558" w:rsidP="00956BF6">
      <w:pPr>
        <w:autoSpaceDE w:val="0"/>
        <w:spacing w:line="276" w:lineRule="auto"/>
        <w:jc w:val="both"/>
        <w:rPr>
          <w:rFonts w:ascii="Times New Roman" w:hAnsi="Times New Roman"/>
          <w:szCs w:val="24"/>
        </w:rPr>
      </w:pPr>
    </w:p>
    <w:p w:rsidR="00061F1C" w:rsidRDefault="00061F1C" w:rsidP="00956BF6">
      <w:pPr>
        <w:autoSpaceDE w:val="0"/>
        <w:snapToGrid w:val="0"/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Списък на основните договори за продажби, изпълнени през последните 3 години, включително стойността им, датите и получателите.</w:t>
      </w:r>
    </w:p>
    <w:p w:rsidR="00B83352" w:rsidRPr="002A730C" w:rsidRDefault="00B83352" w:rsidP="00956BF6">
      <w:pPr>
        <w:autoSpaceDE w:val="0"/>
        <w:spacing w:line="276" w:lineRule="auto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956BF6">
      <w:pPr>
        <w:autoSpaceDE w:val="0"/>
        <w:spacing w:line="276" w:lineRule="auto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:rsidR="002A730C" w:rsidRPr="002A730C" w:rsidRDefault="002A730C" w:rsidP="00956BF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:rsidR="002A730C" w:rsidRPr="002A730C" w:rsidRDefault="002A730C" w:rsidP="00956BF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:rsidR="002A730C" w:rsidRPr="002A730C" w:rsidRDefault="002A730C" w:rsidP="00956BF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и </w:t>
      </w:r>
      <w:r w:rsidRPr="002A730C">
        <w:rPr>
          <w:rFonts w:ascii="Times New Roman" w:hAnsi="Times New Roman"/>
          <w:szCs w:val="24"/>
        </w:rPr>
        <w:t xml:space="preserve">Г.3 </w:t>
      </w:r>
      <w:r w:rsidR="00093BBE">
        <w:rPr>
          <w:rFonts w:ascii="Times New Roman" w:hAnsi="Times New Roman"/>
          <w:szCs w:val="24"/>
        </w:rPr>
        <w:t xml:space="preserve">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:rsidR="00782EBC" w:rsidRPr="00782EBC" w:rsidRDefault="002A730C" w:rsidP="00956BF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782EBC">
        <w:rPr>
          <w:rFonts w:ascii="Times New Roman" w:hAnsi="Times New Roman"/>
          <w:i/>
          <w:iCs/>
          <w:color w:val="000000"/>
          <w:szCs w:val="24"/>
        </w:rPr>
        <w:t>(посочват се от бенефициента)</w:t>
      </w:r>
    </w:p>
    <w:p w:rsidR="00782EBC" w:rsidRPr="00782EBC" w:rsidRDefault="00782EBC" w:rsidP="00956BF6">
      <w:pPr>
        <w:autoSpaceDE w:val="0"/>
        <w:snapToGrid w:val="0"/>
        <w:spacing w:line="276" w:lineRule="auto"/>
        <w:ind w:left="360" w:firstLine="348"/>
        <w:jc w:val="both"/>
        <w:rPr>
          <w:rFonts w:ascii="Times New Roman" w:hAnsi="Times New Roman"/>
          <w:b/>
          <w:bCs/>
          <w:szCs w:val="24"/>
          <w:u w:val="single"/>
        </w:rPr>
      </w:pPr>
      <w:r w:rsidRPr="00782EBC">
        <w:rPr>
          <w:rFonts w:ascii="Times New Roman" w:hAnsi="Times New Roman"/>
          <w:b/>
          <w:bCs/>
          <w:szCs w:val="24"/>
          <w:u w:val="single"/>
        </w:rPr>
        <w:t>За обособени позиции 1 и 2</w:t>
      </w:r>
    </w:p>
    <w:p w:rsidR="00CB7E8A" w:rsidRPr="00C1300F" w:rsidRDefault="00CB7E8A" w:rsidP="00956BF6">
      <w:pPr>
        <w:pStyle w:val="ListParagraph"/>
        <w:numPr>
          <w:ilvl w:val="0"/>
          <w:numId w:val="19"/>
        </w:numPr>
        <w:autoSpaceDE w:val="0"/>
        <w:snapToGrid w:val="0"/>
        <w:spacing w:line="276" w:lineRule="auto"/>
        <w:ind w:left="851" w:hanging="142"/>
        <w:contextualSpacing w:val="0"/>
        <w:jc w:val="both"/>
        <w:rPr>
          <w:rFonts w:ascii="Times New Roman" w:hAnsi="Times New Roman"/>
          <w:szCs w:val="24"/>
          <w:lang w:val="en-US"/>
        </w:rPr>
      </w:pPr>
      <w:r w:rsidRPr="00C1300F">
        <w:rPr>
          <w:rFonts w:ascii="Times New Roman" w:hAnsi="Times New Roman"/>
          <w:szCs w:val="24"/>
        </w:rPr>
        <w:t>Снимка</w:t>
      </w:r>
      <w:r w:rsidRPr="00C1300F">
        <w:rPr>
          <w:rFonts w:ascii="Times New Roman" w:hAnsi="Times New Roman"/>
          <w:szCs w:val="24"/>
          <w:lang w:val="en-US"/>
        </w:rPr>
        <w:t>/</w:t>
      </w:r>
      <w:r w:rsidRPr="00C1300F">
        <w:rPr>
          <w:rFonts w:ascii="Times New Roman" w:hAnsi="Times New Roman"/>
          <w:szCs w:val="24"/>
        </w:rPr>
        <w:t>извадка от фирмен каталог, брошура или сайт на фирмата, доказващ</w:t>
      </w:r>
      <w:r w:rsidR="00F468AF" w:rsidRPr="00C1300F">
        <w:rPr>
          <w:rFonts w:ascii="Times New Roman" w:hAnsi="Times New Roman"/>
          <w:szCs w:val="24"/>
        </w:rPr>
        <w:t>,</w:t>
      </w:r>
      <w:r w:rsidRPr="00C1300F">
        <w:rPr>
          <w:rFonts w:ascii="Times New Roman" w:hAnsi="Times New Roman"/>
          <w:szCs w:val="24"/>
        </w:rPr>
        <w:t xml:space="preserve"> че е производител</w:t>
      </w:r>
      <w:r w:rsidR="003B1BD7" w:rsidRPr="00C1300F">
        <w:rPr>
          <w:rFonts w:ascii="Times New Roman" w:hAnsi="Times New Roman"/>
          <w:szCs w:val="24"/>
        </w:rPr>
        <w:t xml:space="preserve"> или вносител</w:t>
      </w:r>
      <w:r w:rsidRPr="00C1300F">
        <w:rPr>
          <w:rFonts w:ascii="Times New Roman" w:hAnsi="Times New Roman"/>
          <w:szCs w:val="24"/>
        </w:rPr>
        <w:t xml:space="preserve"> на предлаганото оборудване</w:t>
      </w:r>
      <w:r w:rsidR="00F468AF" w:rsidRPr="00C1300F">
        <w:rPr>
          <w:rFonts w:ascii="Times New Roman" w:hAnsi="Times New Roman"/>
          <w:szCs w:val="24"/>
        </w:rPr>
        <w:t>.</w:t>
      </w:r>
    </w:p>
    <w:p w:rsidR="00C1300F" w:rsidRPr="00C1300F" w:rsidRDefault="00C1300F" w:rsidP="00956BF6">
      <w:pPr>
        <w:pStyle w:val="ListParagraph"/>
        <w:numPr>
          <w:ilvl w:val="0"/>
          <w:numId w:val="19"/>
        </w:numPr>
        <w:autoSpaceDE w:val="0"/>
        <w:snapToGrid w:val="0"/>
        <w:spacing w:line="276" w:lineRule="auto"/>
        <w:ind w:left="851" w:hanging="142"/>
        <w:contextualSpacing w:val="0"/>
        <w:jc w:val="both"/>
        <w:rPr>
          <w:rFonts w:ascii="Times New Roman" w:hAnsi="Times New Roman"/>
          <w:szCs w:val="24"/>
        </w:rPr>
      </w:pPr>
      <w:proofErr w:type="spellStart"/>
      <w:r w:rsidRPr="00C1300F">
        <w:rPr>
          <w:rFonts w:ascii="Times New Roman" w:hAnsi="Times New Roman"/>
          <w:szCs w:val="24"/>
          <w:lang w:val="en-US"/>
        </w:rPr>
        <w:t>Техническа</w:t>
      </w:r>
      <w:proofErr w:type="spellEnd"/>
      <w:r w:rsidRPr="00C1300F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C1300F">
        <w:rPr>
          <w:rFonts w:ascii="Times New Roman" w:hAnsi="Times New Roman"/>
          <w:szCs w:val="24"/>
          <w:lang w:val="en-US"/>
        </w:rPr>
        <w:t>спецификация</w:t>
      </w:r>
      <w:proofErr w:type="spellEnd"/>
    </w:p>
    <w:p w:rsidR="00CB7E8A" w:rsidRPr="00CB7E8A" w:rsidRDefault="00CB7E8A" w:rsidP="00956BF6">
      <w:pPr>
        <w:autoSpaceDE w:val="0"/>
        <w:snapToGrid w:val="0"/>
        <w:spacing w:line="276" w:lineRule="auto"/>
        <w:ind w:left="360" w:firstLine="348"/>
        <w:jc w:val="both"/>
        <w:rPr>
          <w:rFonts w:ascii="Times New Roman" w:hAnsi="Times New Roman"/>
          <w:b/>
          <w:bCs/>
          <w:szCs w:val="24"/>
          <w:u w:val="single"/>
          <w:lang w:val="en-US"/>
        </w:rPr>
      </w:pPr>
    </w:p>
    <w:p w:rsidR="002A730C" w:rsidRDefault="002A730C" w:rsidP="00956BF6">
      <w:pPr>
        <w:autoSpaceDE w:val="0"/>
        <w:spacing w:line="276" w:lineRule="auto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:rsidR="00495D41" w:rsidRDefault="00495D41" w:rsidP="00956BF6">
      <w:pPr>
        <w:autoSpaceDE w:val="0"/>
        <w:spacing w:line="276" w:lineRule="auto"/>
        <w:jc w:val="both"/>
        <w:rPr>
          <w:rFonts w:ascii="Times New Roman" w:hAnsi="Times New Roman"/>
          <w:b/>
          <w:bCs/>
          <w:szCs w:val="24"/>
        </w:rPr>
      </w:pPr>
    </w:p>
    <w:p w:rsidR="00495D41" w:rsidRPr="0086236F" w:rsidRDefault="00495D41" w:rsidP="00956BF6">
      <w:pPr>
        <w:numPr>
          <w:ilvl w:val="0"/>
          <w:numId w:val="7"/>
        </w:numPr>
        <w:autoSpaceDE w:val="0"/>
        <w:spacing w:line="276" w:lineRule="auto"/>
        <w:jc w:val="both"/>
        <w:rPr>
          <w:rFonts w:ascii="Times New Roman" w:hAnsi="Times New Roman"/>
        </w:rPr>
      </w:pPr>
      <w:r w:rsidRPr="0086236F">
        <w:rPr>
          <w:rFonts w:ascii="Times New Roman" w:hAnsi="Times New Roman"/>
        </w:rPr>
        <w:t xml:space="preserve">До </w:t>
      </w:r>
      <w:r w:rsidR="00630173" w:rsidRPr="0086236F">
        <w:rPr>
          <w:rFonts w:ascii="Times New Roman" w:hAnsi="Times New Roman"/>
        </w:rPr>
        <w:t>4</w:t>
      </w:r>
      <w:r w:rsidRPr="0086236F">
        <w:rPr>
          <w:rFonts w:ascii="Times New Roman" w:hAnsi="Times New Roman"/>
        </w:rPr>
        <w:t xml:space="preserve">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</w:t>
      </w:r>
      <w:r w:rsidR="00F468AF">
        <w:rPr>
          <w:rFonts w:ascii="Times New Roman" w:hAnsi="Times New Roman"/>
        </w:rPr>
        <w:t>т</w:t>
      </w:r>
      <w:r w:rsidRPr="0086236F">
        <w:rPr>
          <w:rFonts w:ascii="Times New Roman" w:hAnsi="Times New Roman"/>
        </w:rPr>
        <w:t xml:space="preserve"> е длъжен да отговори </w:t>
      </w:r>
      <w:r w:rsidR="00715C69" w:rsidRPr="0086236F">
        <w:rPr>
          <w:rFonts w:ascii="Times New Roman" w:hAnsi="Times New Roman"/>
        </w:rPr>
        <w:t>в 3-дневен срок от датата на постъпване на искането</w:t>
      </w:r>
      <w:r w:rsidRPr="0086236F">
        <w:rPr>
          <w:rFonts w:ascii="Times New Roman" w:hAnsi="Times New Roman"/>
        </w:rPr>
        <w:t>.</w:t>
      </w:r>
    </w:p>
    <w:p w:rsidR="00630173" w:rsidRDefault="00630173" w:rsidP="00956BF6">
      <w:pPr>
        <w:numPr>
          <w:ilvl w:val="0"/>
          <w:numId w:val="7"/>
        </w:numPr>
        <w:autoSpaceDE w:val="0"/>
        <w:spacing w:line="276" w:lineRule="auto"/>
        <w:jc w:val="both"/>
        <w:rPr>
          <w:rFonts w:ascii="Times New Roman" w:hAnsi="Times New Roman"/>
        </w:rPr>
      </w:pPr>
      <w:r w:rsidRPr="00630173">
        <w:rPr>
          <w:rFonts w:ascii="Times New Roman" w:hAnsi="Times New Roman"/>
        </w:rPr>
        <w:t xml:space="preserve">Разясненията се предоставят на съответния управляващ орган за публикуване на Единния информационен портал за обща информация за управлението на Структурните фондове и Кохезионния фонд на Европейския съюз на Република България и се публикуват на интернет страницата на </w:t>
      </w:r>
      <w:r>
        <w:rPr>
          <w:rFonts w:ascii="Times New Roman" w:hAnsi="Times New Roman"/>
        </w:rPr>
        <w:t>възложителя</w:t>
      </w:r>
      <w:r w:rsidRPr="00630173">
        <w:rPr>
          <w:rFonts w:ascii="Times New Roman" w:hAnsi="Times New Roman"/>
        </w:rPr>
        <w:t>, при наличие на такава</w:t>
      </w:r>
      <w:r w:rsidR="00F468AF">
        <w:rPr>
          <w:rFonts w:ascii="Times New Roman" w:hAnsi="Times New Roman"/>
        </w:rPr>
        <w:t>.</w:t>
      </w:r>
    </w:p>
    <w:p w:rsidR="00664ED5" w:rsidRPr="00664ED5" w:rsidRDefault="00664ED5" w:rsidP="00956BF6">
      <w:pPr>
        <w:numPr>
          <w:ilvl w:val="0"/>
          <w:numId w:val="7"/>
        </w:numPr>
        <w:autoSpaceDE w:val="0"/>
        <w:spacing w:line="276" w:lineRule="auto"/>
        <w:jc w:val="both"/>
        <w:rPr>
          <w:rFonts w:ascii="Times New Roman" w:hAnsi="Times New Roman"/>
        </w:rPr>
      </w:pPr>
      <w:r w:rsidRPr="00664ED5">
        <w:rPr>
          <w:rFonts w:ascii="Times New Roman" w:hAnsi="Times New Roman"/>
        </w:rPr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:rsidR="002A730C" w:rsidRPr="00061926" w:rsidRDefault="002A730C" w:rsidP="00956BF6">
      <w:pPr>
        <w:autoSpaceDE w:val="0"/>
        <w:spacing w:line="276" w:lineRule="auto"/>
        <w:jc w:val="both"/>
        <w:rPr>
          <w:rFonts w:ascii="Times New Roman" w:hAnsi="Times New Roman"/>
          <w:b/>
          <w:bCs/>
          <w:szCs w:val="24"/>
          <w:lang w:val="en-US"/>
        </w:rPr>
      </w:pPr>
    </w:p>
    <w:p w:rsidR="002A730C" w:rsidRDefault="002A730C" w:rsidP="00956BF6">
      <w:pPr>
        <w:tabs>
          <w:tab w:val="left" w:pos="3045"/>
          <w:tab w:val="left" w:pos="7845"/>
        </w:tabs>
        <w:spacing w:line="276" w:lineRule="auto"/>
        <w:rPr>
          <w:rFonts w:ascii="Times New Roman" w:hAnsi="Times New Roman"/>
          <w:b/>
          <w:szCs w:val="24"/>
        </w:rPr>
      </w:pPr>
    </w:p>
    <w:sectPr w:rsidR="002A730C" w:rsidSect="00061F1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376" w:right="851" w:bottom="567" w:left="1134" w:header="567" w:footer="291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120" w:rsidRDefault="002A3120">
      <w:r>
        <w:separator/>
      </w:r>
    </w:p>
  </w:endnote>
  <w:endnote w:type="continuationSeparator" w:id="0">
    <w:p w:rsidR="002A3120" w:rsidRDefault="002A3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20" w:rsidRDefault="002A3120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3120" w:rsidRDefault="002A3120" w:rsidP="0096100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20" w:rsidRPr="00E27C82" w:rsidRDefault="002A3120" w:rsidP="008466FE">
    <w:pPr>
      <w:pStyle w:val="Footer"/>
      <w:framePr w:wrap="around" w:vAnchor="text" w:hAnchor="page" w:x="11317" w:y="162"/>
      <w:rPr>
        <w:rStyle w:val="PageNumber"/>
        <w:rFonts w:ascii="Arial" w:hAnsi="Arial" w:cs="Arial"/>
        <w:sz w:val="16"/>
        <w:szCs w:val="16"/>
      </w:rPr>
    </w:pPr>
    <w:r w:rsidRPr="00E27C82">
      <w:rPr>
        <w:rStyle w:val="PageNumber"/>
        <w:rFonts w:ascii="Arial" w:hAnsi="Arial" w:cs="Arial"/>
        <w:sz w:val="16"/>
        <w:szCs w:val="16"/>
      </w:rPr>
      <w:fldChar w:fldCharType="begin"/>
    </w:r>
    <w:r w:rsidRPr="00E27C82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E27C82">
      <w:rPr>
        <w:rStyle w:val="PageNumber"/>
        <w:rFonts w:ascii="Arial" w:hAnsi="Arial" w:cs="Arial"/>
        <w:sz w:val="16"/>
        <w:szCs w:val="16"/>
      </w:rPr>
      <w:fldChar w:fldCharType="separate"/>
    </w:r>
    <w:r w:rsidR="00061E80">
      <w:rPr>
        <w:rStyle w:val="PageNumber"/>
        <w:rFonts w:ascii="Arial" w:hAnsi="Arial" w:cs="Arial"/>
        <w:noProof/>
        <w:sz w:val="16"/>
        <w:szCs w:val="16"/>
      </w:rPr>
      <w:t>9</w:t>
    </w:r>
    <w:r w:rsidRPr="00E27C82">
      <w:rPr>
        <w:rStyle w:val="PageNumber"/>
        <w:rFonts w:ascii="Arial" w:hAnsi="Arial" w:cs="Arial"/>
        <w:sz w:val="16"/>
        <w:szCs w:val="16"/>
      </w:rPr>
      <w:fldChar w:fldCharType="end"/>
    </w:r>
  </w:p>
  <w:p w:rsidR="002A3120" w:rsidRPr="008466FE" w:rsidRDefault="002A3120" w:rsidP="008466FE">
    <w:pPr>
      <w:pStyle w:val="Default"/>
      <w:rPr>
        <w:rFonts w:ascii="Arial" w:hAnsi="Arial" w:cs="Arial"/>
        <w:bCs/>
        <w:sz w:val="16"/>
        <w:szCs w:val="16"/>
      </w:rPr>
    </w:pPr>
  </w:p>
  <w:p w:rsidR="002A3120" w:rsidRPr="008D284A" w:rsidRDefault="002A3120" w:rsidP="008D284A">
    <w:pPr>
      <w:autoSpaceDE w:val="0"/>
      <w:autoSpaceDN w:val="0"/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 w:rsidRPr="008D284A"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Pr="00986321">
      <w:rPr>
        <w:rFonts w:ascii="Arial" w:eastAsiaTheme="minorHAnsi" w:hAnsi="Arial" w:cs="Arial"/>
        <w:i/>
        <w:color w:val="000000"/>
        <w:sz w:val="16"/>
        <w:szCs w:val="16"/>
      </w:rPr>
      <w:t>ът</w:t>
    </w:r>
    <w:r w:rsidRPr="008D284A"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p w:rsidR="002A3120" w:rsidRPr="00E27C82" w:rsidRDefault="002A3120" w:rsidP="00E27C82">
    <w:pPr>
      <w:pStyle w:val="Default"/>
      <w:jc w:val="center"/>
      <w:rPr>
        <w:rFonts w:ascii="Arial" w:hAnsi="Arial" w:cs="Arial"/>
        <w:sz w:val="16"/>
        <w:szCs w:val="16"/>
      </w:rPr>
    </w:pPr>
  </w:p>
  <w:p w:rsidR="002A3120" w:rsidRPr="00E27C82" w:rsidRDefault="002A3120" w:rsidP="0022437C">
    <w:pPr>
      <w:pStyle w:val="Footer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20" w:rsidRDefault="002A3120" w:rsidP="00A9568B">
    <w:pPr>
      <w:pStyle w:val="Footer"/>
      <w:jc w:val="center"/>
      <w:rPr>
        <w:rFonts w:ascii="Times New Roman" w:hAnsi="Times New Roman"/>
        <w:sz w:val="20"/>
      </w:rPr>
    </w:pPr>
    <w:bookmarkStart w:id="3" w:name="_Hlk101288844"/>
    <w:bookmarkStart w:id="4" w:name="_Hlk101288845"/>
    <w:bookmarkStart w:id="5" w:name="_Hlk101288865"/>
    <w:bookmarkStart w:id="6" w:name="_Hlk101288866"/>
    <w:bookmarkStart w:id="7" w:name="_Hlk101302199"/>
    <w:bookmarkStart w:id="8" w:name="_Hlk101302200"/>
    <w:r w:rsidRPr="00A9568B">
      <w:rPr>
        <w:rFonts w:ascii="Times New Roman" w:hAnsi="Times New Roman"/>
        <w:sz w:val="20"/>
      </w:rPr>
      <w:t>Supported by the Norway Grants 2014-2021, in the frame of the Business Programme Bulgaria</w:t>
    </w:r>
    <w:r>
      <w:rPr>
        <w:rFonts w:ascii="Times New Roman" w:hAnsi="Times New Roman"/>
        <w:sz w:val="20"/>
      </w:rPr>
      <w:t xml:space="preserve"> </w:t>
    </w:r>
    <w:r w:rsidRPr="00A9568B">
      <w:rPr>
        <w:rFonts w:ascii="Times New Roman" w:hAnsi="Times New Roman"/>
        <w:sz w:val="20"/>
      </w:rPr>
      <w:t>/</w:t>
    </w:r>
    <w:r>
      <w:rPr>
        <w:rFonts w:ascii="Times New Roman" w:hAnsi="Times New Roman"/>
        <w:sz w:val="20"/>
      </w:rPr>
      <w:t xml:space="preserve"> </w:t>
    </w:r>
  </w:p>
  <w:p w:rsidR="002A3120" w:rsidRPr="005D4B7A" w:rsidRDefault="002A3120" w:rsidP="005D4B7A">
    <w:pPr>
      <w:pStyle w:val="Footer"/>
      <w:jc w:val="center"/>
      <w:rPr>
        <w:rFonts w:ascii="Times New Roman" w:hAnsi="Times New Roman"/>
        <w:sz w:val="20"/>
      </w:rPr>
    </w:pPr>
    <w:r w:rsidRPr="00A9568B">
      <w:rPr>
        <w:rFonts w:ascii="Times New Roman" w:hAnsi="Times New Roman"/>
        <w:sz w:val="20"/>
      </w:rPr>
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</w:t>
    </w:r>
    <w:r>
      <w:rPr>
        <w:rFonts w:ascii="Times New Roman" w:hAnsi="Times New Roman"/>
        <w:sz w:val="20"/>
      </w:rPr>
      <w:t xml:space="preserve"> </w:t>
    </w:r>
    <w:r w:rsidRPr="00A9568B">
      <w:rPr>
        <w:rFonts w:ascii="Times New Roman" w:hAnsi="Times New Roman"/>
        <w:sz w:val="20"/>
      </w:rPr>
      <w:t>№</w:t>
    </w:r>
    <w:r>
      <w:rPr>
        <w:rFonts w:ascii="Times New Roman" w:hAnsi="Times New Roman"/>
        <w:sz w:val="20"/>
      </w:rPr>
      <w:t xml:space="preserve"> </w:t>
    </w:r>
    <w:r w:rsidRPr="00A9568B">
      <w:rPr>
        <w:rFonts w:ascii="Times New Roman" w:hAnsi="Times New Roman"/>
        <w:sz w:val="20"/>
      </w:rPr>
      <w:t>202</w:t>
    </w:r>
    <w:r>
      <w:rPr>
        <w:rFonts w:ascii="Times New Roman" w:hAnsi="Times New Roman"/>
        <w:sz w:val="20"/>
      </w:rPr>
      <w:t>1</w:t>
    </w:r>
    <w:r w:rsidRPr="00A9568B">
      <w:rPr>
        <w:rFonts w:ascii="Times New Roman" w:hAnsi="Times New Roman"/>
        <w:sz w:val="20"/>
      </w:rPr>
      <w:t>/587</w:t>
    </w:r>
    <w:bookmarkEnd w:id="3"/>
    <w:bookmarkEnd w:id="4"/>
    <w:bookmarkEnd w:id="5"/>
    <w:bookmarkEnd w:id="6"/>
    <w:bookmarkEnd w:id="7"/>
    <w:bookmarkEnd w:id="8"/>
    <w:r>
      <w:rPr>
        <w:rFonts w:ascii="Times New Roman" w:hAnsi="Times New Roman"/>
        <w:sz w:val="20"/>
      </w:rPr>
      <w:t>645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120" w:rsidRDefault="002A3120">
      <w:r>
        <w:separator/>
      </w:r>
    </w:p>
  </w:footnote>
  <w:footnote w:type="continuationSeparator" w:id="0">
    <w:p w:rsidR="002A3120" w:rsidRDefault="002A3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20" w:rsidRDefault="002A3120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A3120" w:rsidRDefault="002A31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20" w:rsidRPr="00D92125" w:rsidRDefault="002A3120" w:rsidP="006D66C9">
    <w:pPr>
      <w:rPr>
        <w:rFonts w:ascii="Arial" w:hAnsi="Arial" w:cs="Arial"/>
        <w:b/>
        <w:szCs w:val="24"/>
      </w:rPr>
    </w:pPr>
    <w:r w:rsidRPr="00D92125">
      <w:rPr>
        <w:rFonts w:ascii="Arial" w:hAnsi="Arial" w:cs="Arial"/>
        <w:b/>
        <w:sz w:val="40"/>
        <w:szCs w:val="40"/>
        <w:lang w:val="en-US"/>
      </w:rPr>
      <w:t xml:space="preserve">  </w:t>
    </w:r>
    <w:r>
      <w:rPr>
        <w:rFonts w:ascii="Arial" w:hAnsi="Arial" w:cs="Arial"/>
        <w:b/>
        <w:sz w:val="40"/>
        <w:szCs w:val="40"/>
        <w:lang w:val="en-US"/>
      </w:rPr>
      <w:tab/>
    </w:r>
    <w:r>
      <w:rPr>
        <w:rFonts w:ascii="Arial" w:hAnsi="Arial" w:cs="Arial"/>
        <w:b/>
        <w:sz w:val="40"/>
        <w:szCs w:val="40"/>
        <w:lang w:val="en-US"/>
      </w:rPr>
      <w:tab/>
    </w:r>
    <w:r>
      <w:rPr>
        <w:rFonts w:ascii="Arial" w:hAnsi="Arial" w:cs="Arial"/>
        <w:b/>
        <w:sz w:val="40"/>
        <w:szCs w:val="40"/>
        <w:lang w:val="en-US"/>
      </w:rPr>
      <w:tab/>
    </w:r>
    <w:r w:rsidRPr="00D92125">
      <w:rPr>
        <w:rFonts w:ascii="Arial" w:hAnsi="Arial" w:cs="Arial"/>
        <w:b/>
        <w:sz w:val="40"/>
        <w:szCs w:val="40"/>
      </w:rPr>
      <w:t xml:space="preserve">          </w:t>
    </w:r>
    <w:r>
      <w:rPr>
        <w:rFonts w:ascii="Arial" w:hAnsi="Arial" w:cs="Arial"/>
        <w:b/>
        <w:sz w:val="40"/>
        <w:szCs w:val="40"/>
        <w:lang w:val="en-US"/>
      </w:rPr>
      <w:tab/>
    </w:r>
    <w:r>
      <w:rPr>
        <w:rFonts w:ascii="Arial" w:hAnsi="Arial" w:cs="Arial"/>
        <w:b/>
        <w:sz w:val="40"/>
        <w:szCs w:val="40"/>
        <w:lang w:val="en-US"/>
      </w:rPr>
      <w:tab/>
    </w:r>
    <w:r>
      <w:rPr>
        <w:rFonts w:ascii="Arial" w:hAnsi="Arial" w:cs="Arial"/>
        <w:b/>
        <w:sz w:val="40"/>
        <w:szCs w:val="40"/>
        <w:lang w:val="en-US"/>
      </w:rPr>
      <w:tab/>
    </w:r>
    <w:r w:rsidRPr="00D92125">
      <w:rPr>
        <w:rFonts w:ascii="Arial" w:hAnsi="Arial" w:cs="Arial"/>
        <w:b/>
        <w:sz w:val="40"/>
        <w:szCs w:val="40"/>
      </w:rPr>
      <w:t xml:space="preserve">  </w:t>
    </w:r>
  </w:p>
  <w:p w:rsidR="002A3120" w:rsidRDefault="002A3120" w:rsidP="00C94AF0">
    <w:pPr>
      <w:rPr>
        <w:lang w:val="en-US"/>
      </w:rPr>
    </w:pPr>
    <w:r>
      <w:rPr>
        <w:lang w:val="en-US"/>
      </w:rPr>
      <w:t xml:space="preserve">   </w:t>
    </w:r>
  </w:p>
  <w:p w:rsidR="002A3120" w:rsidRDefault="002A3120" w:rsidP="00C94AF0">
    <w:pPr>
      <w:rPr>
        <w:lang w:val="en-US"/>
      </w:rPr>
    </w:pPr>
  </w:p>
  <w:p w:rsidR="002A3120" w:rsidRDefault="002A3120" w:rsidP="00C94AF0">
    <w:pPr>
      <w:rPr>
        <w:lang w:val="en-US"/>
      </w:rPr>
    </w:pPr>
    <w:r>
      <w:rPr>
        <w:noProof/>
        <w:lang w:eastAsia="bg-BG"/>
      </w:rPr>
      <w:pict>
        <v:group id="_x0000_s2104" style="position:absolute;margin-left:-12pt;margin-top:-41.55pt;width:543.35pt;height:137.95pt;z-index:251658240" coordorigin="894,556" coordsize="10867,27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05" type="#_x0000_t32" style="position:absolute;left:894;top:3315;width:10490;height:0" o:connectortype="straight"/>
          <v:group id="_x0000_s2106" style="position:absolute;left:1128;top:556;width:2921;height:1936" coordorigin="1128,556" coordsize="2921,19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2107" type="#_x0000_t75" style="position:absolute;left:1128;top:556;width:2921;height:1562;visibility:visible">
              <v:imagedata r:id="rId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8" type="#_x0000_t202" style="position:absolute;left:1490;top:2118;width:2199;height:374;mso-height-percent:200;mso-height-percent:200;mso-width-relative:margin;mso-height-relative:margin" stroked="f">
              <v:textbox style="mso-next-textbox:#_x0000_s2108">
                <w:txbxContent>
                  <w:p w:rsidR="002A3120" w:rsidRPr="00E30061" w:rsidRDefault="002A3120" w:rsidP="0076481F">
                    <w:pPr>
                      <w:rPr>
                        <w:lang w:val="en-US"/>
                      </w:rPr>
                    </w:pPr>
                    <w:r>
                      <w:fldChar w:fldCharType="begin"/>
                    </w:r>
                    <w:r>
                      <w:instrText>HYPERLINK "http://www.eeagrants.bg"</w:instrText>
                    </w:r>
                    <w:r>
                      <w:fldChar w:fldCharType="separate"/>
                    </w:r>
                    <w:r w:rsidRPr="00644BCF">
                      <w:rPr>
                        <w:rStyle w:val="Hyperlink"/>
                        <w:rFonts w:ascii="Arial" w:hAnsi="Arial" w:cs="Arial"/>
                        <w:sz w:val="20"/>
                      </w:rPr>
                      <w:t>www.eeagrants.</w:t>
                    </w:r>
                    <w:proofErr w:type="spellStart"/>
                    <w:r w:rsidRPr="00644BCF">
                      <w:rPr>
                        <w:rStyle w:val="Hyperlink"/>
                        <w:rFonts w:ascii="Arial" w:hAnsi="Arial" w:cs="Arial"/>
                        <w:sz w:val="20"/>
                        <w:lang w:val="en-US"/>
                      </w:rPr>
                      <w:t>bg</w:t>
                    </w:r>
                    <w:proofErr w:type="spellEnd"/>
                    <w:r>
                      <w:fldChar w:fldCharType="end"/>
                    </w:r>
                  </w:p>
                </w:txbxContent>
              </v:textbox>
            </v:shape>
          </v:group>
          <v:shape id="_x0000_s2109" type="#_x0000_t202" style="position:absolute;left:1874;top:2595;width:9015;height:631;mso-width-relative:margin;mso-height-relative:margin" filled="f" stroked="f">
            <v:textbox style="mso-next-textbox:#_x0000_s2109">
              <w:txbxContent>
                <w:p w:rsidR="002A3120" w:rsidRPr="006D66C9" w:rsidRDefault="002A3120" w:rsidP="007648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615E1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Проект  № </w:t>
                  </w:r>
                  <w:r w:rsidRPr="006D66C9">
                    <w:rPr>
                      <w:rFonts w:ascii="Arial" w:hAnsi="Arial" w:cs="Arial"/>
                      <w:b/>
                      <w:bCs/>
                      <w:sz w:val="20"/>
                    </w:rPr>
                    <w:t>BGENERGY-2.003-0003 „Подобряване на енергийната ефективност на М+С Хидравлик чрез изпълнение на мерки за енергийна ефективност”</w:t>
                  </w:r>
                </w:p>
              </w:txbxContent>
            </v:textbox>
          </v:shape>
          <v:shape id="_x0000_s2110" type="#_x0000_t202" style="position:absolute;left:3884;top:1378;width:7877;height:740;mso-width-relative:margin;mso-height-relative:margin" stroked="f">
            <v:textbox style="mso-next-textbox:#_x0000_s2110">
              <w:txbxContent>
                <w:p w:rsidR="002A3120" w:rsidRDefault="002A3120" w:rsidP="0076481F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Програма „Възобновяема енергия, енергийна ефективност, енергийна сигурност“</w:t>
                  </w:r>
                </w:p>
                <w:p w:rsidR="002A3120" w:rsidRDefault="002A3120" w:rsidP="0076481F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  <w:p w:rsidR="002A3120" w:rsidRDefault="002A3120" w:rsidP="0076481F">
                  <w:pPr>
                    <w:ind w:left="1416" w:firstLine="708"/>
                    <w:rPr>
                      <w:lang w:val="en-US"/>
                    </w:rPr>
                  </w:pPr>
                  <w:r w:rsidRPr="00D92125">
                    <w:rPr>
                      <w:rFonts w:ascii="Arial" w:hAnsi="Arial" w:cs="Arial"/>
                      <w:b/>
                      <w:sz w:val="18"/>
                      <w:szCs w:val="18"/>
                    </w:rPr>
                    <w:t>Министерство на енергетиката</w:t>
                  </w:r>
                  <w:r w:rsidRPr="00D92125">
                    <w:rPr>
                      <w:rFonts w:ascii="Arial" w:hAnsi="Arial" w:cs="Arial"/>
                      <w:b/>
                      <w:sz w:val="40"/>
                      <w:szCs w:val="40"/>
                      <w:lang w:val="en-US"/>
                    </w:rPr>
                    <w:t xml:space="preserve">  </w:t>
                  </w:r>
                </w:p>
                <w:p w:rsidR="002A3120" w:rsidRPr="00E30061" w:rsidRDefault="002A3120" w:rsidP="0076481F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v:group>
      </w:pict>
    </w:r>
  </w:p>
  <w:p w:rsidR="002A3120" w:rsidRDefault="002A3120" w:rsidP="00C94AF0">
    <w:pPr>
      <w:rPr>
        <w:lang w:val="en-US"/>
      </w:rPr>
    </w:pPr>
  </w:p>
  <w:p w:rsidR="002A3120" w:rsidRPr="00644BCF" w:rsidRDefault="002A3120" w:rsidP="00C94AF0">
    <w:pPr>
      <w:rPr>
        <w:rFonts w:ascii="Arial" w:hAnsi="Arial" w:cs="Arial"/>
        <w:b/>
        <w:sz w:val="20"/>
        <w:lang w:val="en-US"/>
      </w:rPr>
    </w:pPr>
    <w:r>
      <w:rPr>
        <w:lang w:val="en-US"/>
      </w:rPr>
      <w:t xml:space="preserve">   </w:t>
    </w:r>
    <w:r w:rsidRPr="00644BCF">
      <w:rPr>
        <w:rFonts w:ascii="Arial" w:hAnsi="Arial" w:cs="Arial"/>
        <w:b/>
        <w:sz w:val="20"/>
        <w:lang w:val="en-US"/>
      </w:rPr>
      <w:tab/>
    </w:r>
    <w:r>
      <w:rPr>
        <w:rFonts w:ascii="Arial" w:hAnsi="Arial" w:cs="Arial"/>
        <w:b/>
        <w:sz w:val="20"/>
        <w:lang w:val="en-US"/>
      </w:rPr>
      <w:tab/>
    </w:r>
    <w:r>
      <w:rPr>
        <w:rFonts w:ascii="Arial" w:hAnsi="Arial" w:cs="Arial"/>
        <w:b/>
        <w:sz w:val="20"/>
        <w:lang w:val="en-US"/>
      </w:rPr>
      <w:tab/>
    </w:r>
    <w:r w:rsidRPr="00D92125">
      <w:rPr>
        <w:rFonts w:ascii="Arial" w:hAnsi="Arial" w:cs="Arial"/>
        <w:b/>
        <w:sz w:val="40"/>
        <w:szCs w:val="40"/>
        <w:lang w:val="en-US"/>
      </w:rPr>
      <w:t xml:space="preserve"> </w:t>
    </w:r>
  </w:p>
  <w:p w:rsidR="002A3120" w:rsidRDefault="002A3120" w:rsidP="00CB4C11">
    <w:pPr>
      <w:pStyle w:val="Header"/>
      <w:tabs>
        <w:tab w:val="clear" w:pos="8306"/>
        <w:tab w:val="right" w:pos="9498"/>
      </w:tabs>
      <w:rPr>
        <w:sz w:val="28"/>
        <w:szCs w:val="28"/>
        <w:lang w:val="en-US"/>
      </w:rPr>
    </w:pPr>
  </w:p>
  <w:p w:rsidR="002A3120" w:rsidRDefault="002A3120" w:rsidP="00CB4C11">
    <w:pPr>
      <w:pStyle w:val="Header"/>
      <w:tabs>
        <w:tab w:val="clear" w:pos="8306"/>
        <w:tab w:val="right" w:pos="9498"/>
      </w:tabs>
      <w:rPr>
        <w:sz w:val="28"/>
        <w:szCs w:val="28"/>
        <w:lang w:val="en-US"/>
      </w:rPr>
    </w:pPr>
  </w:p>
  <w:p w:rsidR="002A3120" w:rsidRPr="00D708C5" w:rsidRDefault="002A3120" w:rsidP="00CB4C11">
    <w:pPr>
      <w:pStyle w:val="Header"/>
      <w:tabs>
        <w:tab w:val="clear" w:pos="8306"/>
        <w:tab w:val="right" w:pos="9498"/>
      </w:tabs>
      <w:rPr>
        <w:sz w:val="28"/>
        <w:szCs w:val="28"/>
        <w:lang w:val="en-US"/>
      </w:rPr>
    </w:pPr>
  </w:p>
  <w:p w:rsidR="002A3120" w:rsidRPr="0076481F" w:rsidRDefault="002A3120" w:rsidP="00CB4C11">
    <w:pPr>
      <w:pStyle w:val="Header"/>
      <w:tabs>
        <w:tab w:val="clear" w:pos="8306"/>
        <w:tab w:val="right" w:pos="9498"/>
      </w:tabs>
    </w:pPr>
  </w:p>
  <w:p w:rsidR="002A3120" w:rsidRPr="00D708C5" w:rsidRDefault="002A3120" w:rsidP="004A002D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20" w:rsidRDefault="002A3120" w:rsidP="006C4327">
    <w:pPr>
      <w:pStyle w:val="Header"/>
      <w:tabs>
        <w:tab w:val="clear" w:pos="8306"/>
        <w:tab w:val="right" w:pos="9498"/>
      </w:tabs>
      <w:rPr>
        <w:noProof/>
        <w:lang w:eastAsia="bg-BG"/>
      </w:rPr>
    </w:pPr>
  </w:p>
  <w:p w:rsidR="002A3120" w:rsidRDefault="002A3120" w:rsidP="006C4327">
    <w:pPr>
      <w:pStyle w:val="Header"/>
      <w:tabs>
        <w:tab w:val="clear" w:pos="8306"/>
        <w:tab w:val="right" w:pos="9498"/>
      </w:tabs>
      <w:rPr>
        <w:noProof/>
        <w:lang w:eastAsia="bg-BG"/>
      </w:rPr>
    </w:pPr>
  </w:p>
  <w:p w:rsidR="002A3120" w:rsidRDefault="002A3120" w:rsidP="006C4327">
    <w:pPr>
      <w:pStyle w:val="Header"/>
      <w:tabs>
        <w:tab w:val="clear" w:pos="8306"/>
        <w:tab w:val="right" w:pos="9498"/>
      </w:tabs>
      <w:rPr>
        <w:noProof/>
        <w:lang w:eastAsia="bg-BG"/>
      </w:rPr>
    </w:pPr>
  </w:p>
  <w:p w:rsidR="002A3120" w:rsidRPr="008C6085" w:rsidRDefault="002A3120" w:rsidP="006C4327">
    <w:pPr>
      <w:pStyle w:val="Header"/>
      <w:tabs>
        <w:tab w:val="clear" w:pos="8306"/>
        <w:tab w:val="right" w:pos="9498"/>
      </w:tabs>
      <w:rPr>
        <w:noProof/>
        <w:lang w:eastAsia="bg-BG"/>
      </w:rPr>
    </w:pPr>
  </w:p>
  <w:p w:rsidR="002A3120" w:rsidRDefault="002A3120" w:rsidP="006C4327">
    <w:pPr>
      <w:pStyle w:val="Header"/>
      <w:tabs>
        <w:tab w:val="clear" w:pos="8306"/>
        <w:tab w:val="right" w:pos="9498"/>
      </w:tabs>
      <w:rPr>
        <w:lang w:val="en-US"/>
      </w:rPr>
    </w:pPr>
  </w:p>
  <w:p w:rsidR="002A3120" w:rsidRPr="00A259F8" w:rsidRDefault="002A3120" w:rsidP="006C4327">
    <w:pPr>
      <w:pStyle w:val="Header"/>
      <w:tabs>
        <w:tab w:val="clear" w:pos="8306"/>
        <w:tab w:val="right" w:pos="949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BAF"/>
    <w:multiLevelType w:val="hybridMultilevel"/>
    <w:tmpl w:val="2A44CC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44D56"/>
    <w:multiLevelType w:val="hybridMultilevel"/>
    <w:tmpl w:val="3692E05C"/>
    <w:lvl w:ilvl="0" w:tplc="DC58BD06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617"/>
        </w:tabs>
        <w:ind w:left="1617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337"/>
        </w:tabs>
        <w:ind w:left="233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57"/>
        </w:tabs>
        <w:ind w:left="305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77"/>
        </w:tabs>
        <w:ind w:left="377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97"/>
        </w:tabs>
        <w:ind w:left="449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217"/>
        </w:tabs>
        <w:ind w:left="521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937"/>
        </w:tabs>
        <w:ind w:left="593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57"/>
        </w:tabs>
        <w:ind w:left="665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77"/>
        </w:tabs>
        <w:ind w:left="7377" w:hanging="180"/>
      </w:pPr>
    </w:lvl>
  </w:abstractNum>
  <w:abstractNum w:abstractNumId="3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A467DA"/>
    <w:multiLevelType w:val="hybridMultilevel"/>
    <w:tmpl w:val="B4C22296"/>
    <w:lvl w:ilvl="0" w:tplc="2F3A20E0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1AE2C9A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5E344D94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80B65B64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30CE152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A558B1D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CF72C5EE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CE28EF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3ED4A03E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5">
    <w:nsid w:val="28190CB9"/>
    <w:multiLevelType w:val="hybridMultilevel"/>
    <w:tmpl w:val="B20C1FAC"/>
    <w:lvl w:ilvl="0" w:tplc="04020019">
      <w:start w:val="1"/>
      <w:numFmt w:val="lowerLetter"/>
      <w:lvlText w:val="%1."/>
      <w:lvlJc w:val="left"/>
      <w:pPr>
        <w:ind w:left="862" w:hanging="360"/>
      </w:p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2AE1271C"/>
    <w:multiLevelType w:val="hybridMultilevel"/>
    <w:tmpl w:val="9D904F36"/>
    <w:lvl w:ilvl="0" w:tplc="4C827A7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9A0968"/>
    <w:multiLevelType w:val="hybridMultilevel"/>
    <w:tmpl w:val="F5CC15EC"/>
    <w:lvl w:ilvl="0" w:tplc="49A4AC74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bg-BG" w:eastAsia="en-US" w:bidi="ar-SA"/>
      </w:rPr>
    </w:lvl>
    <w:lvl w:ilvl="1" w:tplc="483ECADC">
      <w:numFmt w:val="bullet"/>
      <w:lvlText w:val="•"/>
      <w:lvlJc w:val="left"/>
      <w:pPr>
        <w:ind w:left="1154" w:hanging="723"/>
      </w:pPr>
      <w:rPr>
        <w:lang w:val="bg-BG" w:eastAsia="en-US" w:bidi="ar-SA"/>
      </w:rPr>
    </w:lvl>
    <w:lvl w:ilvl="2" w:tplc="D298C81A">
      <w:numFmt w:val="bullet"/>
      <w:lvlText w:val="•"/>
      <w:lvlJc w:val="left"/>
      <w:pPr>
        <w:ind w:left="2169" w:hanging="723"/>
      </w:pPr>
      <w:rPr>
        <w:lang w:val="bg-BG" w:eastAsia="en-US" w:bidi="ar-SA"/>
      </w:rPr>
    </w:lvl>
    <w:lvl w:ilvl="3" w:tplc="375E603A">
      <w:numFmt w:val="bullet"/>
      <w:lvlText w:val="•"/>
      <w:lvlJc w:val="left"/>
      <w:pPr>
        <w:ind w:left="3183" w:hanging="723"/>
      </w:pPr>
      <w:rPr>
        <w:lang w:val="bg-BG" w:eastAsia="en-US" w:bidi="ar-SA"/>
      </w:rPr>
    </w:lvl>
    <w:lvl w:ilvl="4" w:tplc="0DC805DC">
      <w:numFmt w:val="bullet"/>
      <w:lvlText w:val="•"/>
      <w:lvlJc w:val="left"/>
      <w:pPr>
        <w:ind w:left="4198" w:hanging="723"/>
      </w:pPr>
      <w:rPr>
        <w:lang w:val="bg-BG" w:eastAsia="en-US" w:bidi="ar-SA"/>
      </w:rPr>
    </w:lvl>
    <w:lvl w:ilvl="5" w:tplc="434C38FA">
      <w:numFmt w:val="bullet"/>
      <w:lvlText w:val="•"/>
      <w:lvlJc w:val="left"/>
      <w:pPr>
        <w:ind w:left="5213" w:hanging="723"/>
      </w:pPr>
      <w:rPr>
        <w:lang w:val="bg-BG" w:eastAsia="en-US" w:bidi="ar-SA"/>
      </w:rPr>
    </w:lvl>
    <w:lvl w:ilvl="6" w:tplc="3F8A04CA">
      <w:numFmt w:val="bullet"/>
      <w:lvlText w:val="•"/>
      <w:lvlJc w:val="left"/>
      <w:pPr>
        <w:ind w:left="6227" w:hanging="723"/>
      </w:pPr>
      <w:rPr>
        <w:lang w:val="bg-BG" w:eastAsia="en-US" w:bidi="ar-SA"/>
      </w:rPr>
    </w:lvl>
    <w:lvl w:ilvl="7" w:tplc="25F81F74">
      <w:numFmt w:val="bullet"/>
      <w:lvlText w:val="•"/>
      <w:lvlJc w:val="left"/>
      <w:pPr>
        <w:ind w:left="7242" w:hanging="723"/>
      </w:pPr>
      <w:rPr>
        <w:lang w:val="bg-BG" w:eastAsia="en-US" w:bidi="ar-SA"/>
      </w:rPr>
    </w:lvl>
    <w:lvl w:ilvl="8" w:tplc="E5ACADEC">
      <w:numFmt w:val="bullet"/>
      <w:lvlText w:val="•"/>
      <w:lvlJc w:val="left"/>
      <w:pPr>
        <w:ind w:left="8257" w:hanging="723"/>
      </w:pPr>
      <w:rPr>
        <w:lang w:val="bg-BG" w:eastAsia="en-US" w:bidi="ar-SA"/>
      </w:rPr>
    </w:lvl>
  </w:abstractNum>
  <w:abstractNum w:abstractNumId="8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470050"/>
    <w:multiLevelType w:val="hybridMultilevel"/>
    <w:tmpl w:val="75A6C95C"/>
    <w:lvl w:ilvl="0" w:tplc="F530E942">
      <w:numFmt w:val="bullet"/>
      <w:lvlText w:val="-"/>
      <w:lvlJc w:val="left"/>
      <w:pPr>
        <w:ind w:left="1429" w:hanging="360"/>
      </w:pPr>
      <w:rPr>
        <w:rFonts w:ascii="Arial MT" w:eastAsia="Arial MT" w:hAnsi="Arial MT" w:cs="Arial M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3">
    <w:nsid w:val="59A8576E"/>
    <w:multiLevelType w:val="hybridMultilevel"/>
    <w:tmpl w:val="2556D19C"/>
    <w:lvl w:ilvl="0" w:tplc="8B1634A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87" w:hanging="360"/>
      </w:pPr>
    </w:lvl>
    <w:lvl w:ilvl="2" w:tplc="0402001B" w:tentative="1">
      <w:start w:val="1"/>
      <w:numFmt w:val="lowerRoman"/>
      <w:lvlText w:val="%3."/>
      <w:lvlJc w:val="right"/>
      <w:pPr>
        <w:ind w:left="1907" w:hanging="180"/>
      </w:pPr>
    </w:lvl>
    <w:lvl w:ilvl="3" w:tplc="0402000F" w:tentative="1">
      <w:start w:val="1"/>
      <w:numFmt w:val="decimal"/>
      <w:lvlText w:val="%4."/>
      <w:lvlJc w:val="left"/>
      <w:pPr>
        <w:ind w:left="2627" w:hanging="360"/>
      </w:pPr>
    </w:lvl>
    <w:lvl w:ilvl="4" w:tplc="04020019" w:tentative="1">
      <w:start w:val="1"/>
      <w:numFmt w:val="lowerLetter"/>
      <w:lvlText w:val="%5."/>
      <w:lvlJc w:val="left"/>
      <w:pPr>
        <w:ind w:left="3347" w:hanging="360"/>
      </w:pPr>
    </w:lvl>
    <w:lvl w:ilvl="5" w:tplc="0402001B" w:tentative="1">
      <w:start w:val="1"/>
      <w:numFmt w:val="lowerRoman"/>
      <w:lvlText w:val="%6."/>
      <w:lvlJc w:val="right"/>
      <w:pPr>
        <w:ind w:left="4067" w:hanging="180"/>
      </w:pPr>
    </w:lvl>
    <w:lvl w:ilvl="6" w:tplc="0402000F" w:tentative="1">
      <w:start w:val="1"/>
      <w:numFmt w:val="decimal"/>
      <w:lvlText w:val="%7."/>
      <w:lvlJc w:val="left"/>
      <w:pPr>
        <w:ind w:left="4787" w:hanging="360"/>
      </w:pPr>
    </w:lvl>
    <w:lvl w:ilvl="7" w:tplc="04020019" w:tentative="1">
      <w:start w:val="1"/>
      <w:numFmt w:val="lowerLetter"/>
      <w:lvlText w:val="%8."/>
      <w:lvlJc w:val="left"/>
      <w:pPr>
        <w:ind w:left="5507" w:hanging="360"/>
      </w:pPr>
    </w:lvl>
    <w:lvl w:ilvl="8" w:tplc="0402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6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7">
    <w:nsid w:val="656118EB"/>
    <w:multiLevelType w:val="hybridMultilevel"/>
    <w:tmpl w:val="672EC414"/>
    <w:lvl w:ilvl="0" w:tplc="899494D0">
      <w:start w:val="1"/>
      <w:numFmt w:val="decimal"/>
      <w:lvlText w:val="%1."/>
      <w:lvlJc w:val="left"/>
      <w:pPr>
        <w:ind w:left="3479" w:hanging="360"/>
      </w:pPr>
      <w:rPr>
        <w:rFonts w:eastAsia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3EF1"/>
    <w:multiLevelType w:val="multilevel"/>
    <w:tmpl w:val="E6D066D4"/>
    <w:lvl w:ilvl="0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2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9" w:hanging="449"/>
      </w:pPr>
      <w:rPr>
        <w:lang w:val="bg-BG" w:eastAsia="en-US" w:bidi="ar-SA"/>
      </w:rPr>
    </w:lvl>
    <w:lvl w:ilvl="3">
      <w:numFmt w:val="bullet"/>
      <w:lvlText w:val="•"/>
      <w:lvlJc w:val="left"/>
      <w:pPr>
        <w:ind w:left="3183" w:hanging="449"/>
      </w:pPr>
      <w:rPr>
        <w:lang w:val="bg-BG" w:eastAsia="en-US" w:bidi="ar-SA"/>
      </w:rPr>
    </w:lvl>
    <w:lvl w:ilvl="4">
      <w:numFmt w:val="bullet"/>
      <w:lvlText w:val="•"/>
      <w:lvlJc w:val="left"/>
      <w:pPr>
        <w:ind w:left="4198" w:hanging="449"/>
      </w:pPr>
      <w:rPr>
        <w:lang w:val="bg-BG" w:eastAsia="en-US" w:bidi="ar-SA"/>
      </w:rPr>
    </w:lvl>
    <w:lvl w:ilvl="5">
      <w:numFmt w:val="bullet"/>
      <w:lvlText w:val="•"/>
      <w:lvlJc w:val="left"/>
      <w:pPr>
        <w:ind w:left="5213" w:hanging="449"/>
      </w:pPr>
      <w:rPr>
        <w:lang w:val="bg-BG" w:eastAsia="en-US" w:bidi="ar-SA"/>
      </w:rPr>
    </w:lvl>
    <w:lvl w:ilvl="6">
      <w:numFmt w:val="bullet"/>
      <w:lvlText w:val="•"/>
      <w:lvlJc w:val="left"/>
      <w:pPr>
        <w:ind w:left="6227" w:hanging="449"/>
      </w:pPr>
      <w:rPr>
        <w:lang w:val="bg-BG" w:eastAsia="en-US" w:bidi="ar-SA"/>
      </w:rPr>
    </w:lvl>
    <w:lvl w:ilvl="7">
      <w:numFmt w:val="bullet"/>
      <w:lvlText w:val="•"/>
      <w:lvlJc w:val="left"/>
      <w:pPr>
        <w:ind w:left="7242" w:hanging="449"/>
      </w:pPr>
      <w:rPr>
        <w:lang w:val="bg-BG" w:eastAsia="en-US" w:bidi="ar-SA"/>
      </w:rPr>
    </w:lvl>
    <w:lvl w:ilvl="8">
      <w:numFmt w:val="bullet"/>
      <w:lvlText w:val="•"/>
      <w:lvlJc w:val="left"/>
      <w:pPr>
        <w:ind w:left="8257" w:hanging="449"/>
      </w:pPr>
      <w:rPr>
        <w:lang w:val="bg-BG" w:eastAsia="en-US" w:bidi="ar-SA"/>
      </w:rPr>
    </w:lvl>
  </w:abstractNum>
  <w:abstractNum w:abstractNumId="19">
    <w:nsid w:val="6B835616"/>
    <w:multiLevelType w:val="hybridMultilevel"/>
    <w:tmpl w:val="970633EC"/>
    <w:lvl w:ilvl="0" w:tplc="3946BF0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42A3638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466F696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7DACA5A6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3EB03F26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F57E6808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82125C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6EE3116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3ACF004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11"/>
  </w:num>
  <w:num w:numId="5">
    <w:abstractNumId w:val="8"/>
  </w:num>
  <w:num w:numId="6">
    <w:abstractNumId w:val="14"/>
  </w:num>
  <w:num w:numId="7">
    <w:abstractNumId w:val="9"/>
  </w:num>
  <w:num w:numId="8">
    <w:abstractNumId w:val="17"/>
  </w:num>
  <w:num w:numId="9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9"/>
  </w:num>
  <w:num w:numId="12">
    <w:abstractNumId w:val="4"/>
  </w:num>
  <w:num w:numId="13">
    <w:abstractNumId w:val="6"/>
  </w:num>
  <w:num w:numId="14">
    <w:abstractNumId w:val="1"/>
  </w:num>
  <w:num w:numId="15">
    <w:abstractNumId w:val="15"/>
  </w:num>
  <w:num w:numId="16">
    <w:abstractNumId w:val="12"/>
  </w:num>
  <w:num w:numId="17">
    <w:abstractNumId w:val="13"/>
  </w:num>
  <w:num w:numId="18">
    <w:abstractNumId w:val="5"/>
  </w:num>
  <w:num w:numId="19">
    <w:abstractNumId w:val="10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112"/>
    <o:shapelayout v:ext="edit">
      <o:idmap v:ext="edit" data="2"/>
      <o:rules v:ext="edit">
        <o:r id="V:Rule2" type="connector" idref="#_x0000_s210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273C2"/>
    <w:rsid w:val="00000579"/>
    <w:rsid w:val="00012C31"/>
    <w:rsid w:val="00017A0E"/>
    <w:rsid w:val="00020F7D"/>
    <w:rsid w:val="0002224E"/>
    <w:rsid w:val="0003605C"/>
    <w:rsid w:val="000373E1"/>
    <w:rsid w:val="000436EA"/>
    <w:rsid w:val="00045172"/>
    <w:rsid w:val="00050650"/>
    <w:rsid w:val="00050E6F"/>
    <w:rsid w:val="000560F1"/>
    <w:rsid w:val="00060112"/>
    <w:rsid w:val="000618BD"/>
    <w:rsid w:val="00061926"/>
    <w:rsid w:val="00061E80"/>
    <w:rsid w:val="00061F1C"/>
    <w:rsid w:val="00080C43"/>
    <w:rsid w:val="00081F5E"/>
    <w:rsid w:val="0008322C"/>
    <w:rsid w:val="000850FE"/>
    <w:rsid w:val="00087EE3"/>
    <w:rsid w:val="00093BBE"/>
    <w:rsid w:val="00097ECA"/>
    <w:rsid w:val="000A41B0"/>
    <w:rsid w:val="000A7EF1"/>
    <w:rsid w:val="000B074D"/>
    <w:rsid w:val="000B520D"/>
    <w:rsid w:val="000C04E2"/>
    <w:rsid w:val="000C1C7A"/>
    <w:rsid w:val="000D7410"/>
    <w:rsid w:val="000E3B0B"/>
    <w:rsid w:val="000F6892"/>
    <w:rsid w:val="000F735D"/>
    <w:rsid w:val="00102A13"/>
    <w:rsid w:val="001109DE"/>
    <w:rsid w:val="00116956"/>
    <w:rsid w:val="00121BF7"/>
    <w:rsid w:val="00124764"/>
    <w:rsid w:val="001253B4"/>
    <w:rsid w:val="00137360"/>
    <w:rsid w:val="00137D08"/>
    <w:rsid w:val="00142F1E"/>
    <w:rsid w:val="0014781B"/>
    <w:rsid w:val="00150F9D"/>
    <w:rsid w:val="00160866"/>
    <w:rsid w:val="00180B3B"/>
    <w:rsid w:val="00182179"/>
    <w:rsid w:val="00190D71"/>
    <w:rsid w:val="001910E2"/>
    <w:rsid w:val="001918E9"/>
    <w:rsid w:val="00195B1E"/>
    <w:rsid w:val="001A076F"/>
    <w:rsid w:val="001A3085"/>
    <w:rsid w:val="001B4B9E"/>
    <w:rsid w:val="001C2589"/>
    <w:rsid w:val="001D7CF0"/>
    <w:rsid w:val="001E1995"/>
    <w:rsid w:val="001E276A"/>
    <w:rsid w:val="001E2B97"/>
    <w:rsid w:val="001F37DB"/>
    <w:rsid w:val="002025CF"/>
    <w:rsid w:val="00220C82"/>
    <w:rsid w:val="0022437C"/>
    <w:rsid w:val="00224BB0"/>
    <w:rsid w:val="002267AE"/>
    <w:rsid w:val="00240821"/>
    <w:rsid w:val="00243ADB"/>
    <w:rsid w:val="00243D5A"/>
    <w:rsid w:val="00250578"/>
    <w:rsid w:val="00254299"/>
    <w:rsid w:val="00254FFC"/>
    <w:rsid w:val="00257D2C"/>
    <w:rsid w:val="00260EC7"/>
    <w:rsid w:val="002640C6"/>
    <w:rsid w:val="002643F6"/>
    <w:rsid w:val="0027017A"/>
    <w:rsid w:val="00286834"/>
    <w:rsid w:val="00291D79"/>
    <w:rsid w:val="00294C16"/>
    <w:rsid w:val="002A3120"/>
    <w:rsid w:val="002A730C"/>
    <w:rsid w:val="002B7892"/>
    <w:rsid w:val="002C5448"/>
    <w:rsid w:val="002C667C"/>
    <w:rsid w:val="002D2553"/>
    <w:rsid w:val="002D29DD"/>
    <w:rsid w:val="002D3611"/>
    <w:rsid w:val="002D5BC3"/>
    <w:rsid w:val="002E09A2"/>
    <w:rsid w:val="002E574B"/>
    <w:rsid w:val="002F2558"/>
    <w:rsid w:val="002F2BFB"/>
    <w:rsid w:val="002F7515"/>
    <w:rsid w:val="00307501"/>
    <w:rsid w:val="00315552"/>
    <w:rsid w:val="0031616B"/>
    <w:rsid w:val="00321009"/>
    <w:rsid w:val="00322694"/>
    <w:rsid w:val="00324A19"/>
    <w:rsid w:val="00327877"/>
    <w:rsid w:val="003347D0"/>
    <w:rsid w:val="00340C6C"/>
    <w:rsid w:val="00342431"/>
    <w:rsid w:val="0034507C"/>
    <w:rsid w:val="0035315A"/>
    <w:rsid w:val="00376F3B"/>
    <w:rsid w:val="0038013B"/>
    <w:rsid w:val="0038346E"/>
    <w:rsid w:val="003B0D2F"/>
    <w:rsid w:val="003B1BD7"/>
    <w:rsid w:val="003B327A"/>
    <w:rsid w:val="003C0389"/>
    <w:rsid w:val="003C1A19"/>
    <w:rsid w:val="003C1ECD"/>
    <w:rsid w:val="003C4B35"/>
    <w:rsid w:val="003C50B4"/>
    <w:rsid w:val="003D33FF"/>
    <w:rsid w:val="003D6D08"/>
    <w:rsid w:val="003E08D8"/>
    <w:rsid w:val="003E346E"/>
    <w:rsid w:val="003E5E42"/>
    <w:rsid w:val="003F0071"/>
    <w:rsid w:val="003F17EF"/>
    <w:rsid w:val="003F4A97"/>
    <w:rsid w:val="003F5857"/>
    <w:rsid w:val="003F6678"/>
    <w:rsid w:val="00411CAB"/>
    <w:rsid w:val="00415197"/>
    <w:rsid w:val="00435839"/>
    <w:rsid w:val="0044520D"/>
    <w:rsid w:val="00453F04"/>
    <w:rsid w:val="00461E72"/>
    <w:rsid w:val="0046265B"/>
    <w:rsid w:val="00475B3D"/>
    <w:rsid w:val="0048068E"/>
    <w:rsid w:val="00480902"/>
    <w:rsid w:val="0048279D"/>
    <w:rsid w:val="004838EB"/>
    <w:rsid w:val="00483EC1"/>
    <w:rsid w:val="00492327"/>
    <w:rsid w:val="00493CF0"/>
    <w:rsid w:val="0049571C"/>
    <w:rsid w:val="00495D41"/>
    <w:rsid w:val="004A002D"/>
    <w:rsid w:val="004A2DB1"/>
    <w:rsid w:val="004A55AF"/>
    <w:rsid w:val="004A6B70"/>
    <w:rsid w:val="004B13AB"/>
    <w:rsid w:val="004B27C2"/>
    <w:rsid w:val="004B699C"/>
    <w:rsid w:val="004B6C41"/>
    <w:rsid w:val="004B7B0F"/>
    <w:rsid w:val="004C164A"/>
    <w:rsid w:val="004C3BB3"/>
    <w:rsid w:val="004D7DA4"/>
    <w:rsid w:val="004E19D9"/>
    <w:rsid w:val="004E442E"/>
    <w:rsid w:val="004F3CCC"/>
    <w:rsid w:val="004F72CE"/>
    <w:rsid w:val="005179C0"/>
    <w:rsid w:val="00520D4C"/>
    <w:rsid w:val="00523183"/>
    <w:rsid w:val="005258B3"/>
    <w:rsid w:val="005278C2"/>
    <w:rsid w:val="0053149E"/>
    <w:rsid w:val="00536EFD"/>
    <w:rsid w:val="005405DD"/>
    <w:rsid w:val="00551A37"/>
    <w:rsid w:val="00552AB7"/>
    <w:rsid w:val="005679B2"/>
    <w:rsid w:val="005725D2"/>
    <w:rsid w:val="005773E2"/>
    <w:rsid w:val="00581172"/>
    <w:rsid w:val="00584521"/>
    <w:rsid w:val="00585863"/>
    <w:rsid w:val="00593BA2"/>
    <w:rsid w:val="0059400D"/>
    <w:rsid w:val="00594C25"/>
    <w:rsid w:val="005A28A4"/>
    <w:rsid w:val="005A528B"/>
    <w:rsid w:val="005A699A"/>
    <w:rsid w:val="005B1F82"/>
    <w:rsid w:val="005B2F2B"/>
    <w:rsid w:val="005C083F"/>
    <w:rsid w:val="005C3B74"/>
    <w:rsid w:val="005C4C7C"/>
    <w:rsid w:val="005D2FC1"/>
    <w:rsid w:val="005D2FC7"/>
    <w:rsid w:val="005D3927"/>
    <w:rsid w:val="005D4B7A"/>
    <w:rsid w:val="005D60AE"/>
    <w:rsid w:val="005D77DA"/>
    <w:rsid w:val="005D7A59"/>
    <w:rsid w:val="005E0C41"/>
    <w:rsid w:val="005E2FBF"/>
    <w:rsid w:val="005E4FDB"/>
    <w:rsid w:val="005E508F"/>
    <w:rsid w:val="005F3454"/>
    <w:rsid w:val="00604870"/>
    <w:rsid w:val="0061084B"/>
    <w:rsid w:val="00611830"/>
    <w:rsid w:val="006157FF"/>
    <w:rsid w:val="00617BF8"/>
    <w:rsid w:val="006214C7"/>
    <w:rsid w:val="006277F4"/>
    <w:rsid w:val="00630173"/>
    <w:rsid w:val="00633592"/>
    <w:rsid w:val="00634BC0"/>
    <w:rsid w:val="00644443"/>
    <w:rsid w:val="00655130"/>
    <w:rsid w:val="00656148"/>
    <w:rsid w:val="00662D56"/>
    <w:rsid w:val="00664ED5"/>
    <w:rsid w:val="006700E2"/>
    <w:rsid w:val="00682D60"/>
    <w:rsid w:val="00684760"/>
    <w:rsid w:val="0068709B"/>
    <w:rsid w:val="00691DD7"/>
    <w:rsid w:val="006A42FD"/>
    <w:rsid w:val="006A4F79"/>
    <w:rsid w:val="006A61DF"/>
    <w:rsid w:val="006C0441"/>
    <w:rsid w:val="006C2A3F"/>
    <w:rsid w:val="006C4327"/>
    <w:rsid w:val="006C5363"/>
    <w:rsid w:val="006C5E1C"/>
    <w:rsid w:val="006D1001"/>
    <w:rsid w:val="006D1DC4"/>
    <w:rsid w:val="006D28F7"/>
    <w:rsid w:val="006D3106"/>
    <w:rsid w:val="006D4410"/>
    <w:rsid w:val="006D6294"/>
    <w:rsid w:val="006D66C9"/>
    <w:rsid w:val="006E120C"/>
    <w:rsid w:val="006E42BA"/>
    <w:rsid w:val="006E6AA6"/>
    <w:rsid w:val="006F24C2"/>
    <w:rsid w:val="006F3ADE"/>
    <w:rsid w:val="006F3BB3"/>
    <w:rsid w:val="006F44EB"/>
    <w:rsid w:val="006F48D4"/>
    <w:rsid w:val="006F780D"/>
    <w:rsid w:val="00701ABA"/>
    <w:rsid w:val="00701ED1"/>
    <w:rsid w:val="00704D95"/>
    <w:rsid w:val="0070732D"/>
    <w:rsid w:val="0071127E"/>
    <w:rsid w:val="00715C69"/>
    <w:rsid w:val="00721D17"/>
    <w:rsid w:val="0073235D"/>
    <w:rsid w:val="00734C22"/>
    <w:rsid w:val="00736321"/>
    <w:rsid w:val="00742974"/>
    <w:rsid w:val="0074430C"/>
    <w:rsid w:val="00756E28"/>
    <w:rsid w:val="007615E1"/>
    <w:rsid w:val="0076481F"/>
    <w:rsid w:val="00764EE3"/>
    <w:rsid w:val="0077149A"/>
    <w:rsid w:val="00771641"/>
    <w:rsid w:val="0077518B"/>
    <w:rsid w:val="007808D5"/>
    <w:rsid w:val="00781AD4"/>
    <w:rsid w:val="00781B64"/>
    <w:rsid w:val="00782EBC"/>
    <w:rsid w:val="007857B2"/>
    <w:rsid w:val="00785F36"/>
    <w:rsid w:val="007916DA"/>
    <w:rsid w:val="0079751F"/>
    <w:rsid w:val="007A6A55"/>
    <w:rsid w:val="007C4E31"/>
    <w:rsid w:val="007C56D6"/>
    <w:rsid w:val="007D161B"/>
    <w:rsid w:val="007D1890"/>
    <w:rsid w:val="007D1BBF"/>
    <w:rsid w:val="007D4047"/>
    <w:rsid w:val="007E1D2D"/>
    <w:rsid w:val="007F209C"/>
    <w:rsid w:val="007F542F"/>
    <w:rsid w:val="007F59A3"/>
    <w:rsid w:val="007F66D0"/>
    <w:rsid w:val="0081159D"/>
    <w:rsid w:val="00815DAE"/>
    <w:rsid w:val="00827F72"/>
    <w:rsid w:val="008323E1"/>
    <w:rsid w:val="00834ABF"/>
    <w:rsid w:val="008466FE"/>
    <w:rsid w:val="00846CA8"/>
    <w:rsid w:val="008471AE"/>
    <w:rsid w:val="00847EBA"/>
    <w:rsid w:val="00857571"/>
    <w:rsid w:val="0086236F"/>
    <w:rsid w:val="008664D9"/>
    <w:rsid w:val="00871390"/>
    <w:rsid w:val="008716E6"/>
    <w:rsid w:val="00872F24"/>
    <w:rsid w:val="00881A83"/>
    <w:rsid w:val="008825C1"/>
    <w:rsid w:val="00884E47"/>
    <w:rsid w:val="008877B2"/>
    <w:rsid w:val="0089018D"/>
    <w:rsid w:val="00892B86"/>
    <w:rsid w:val="008930C8"/>
    <w:rsid w:val="008A50D0"/>
    <w:rsid w:val="008A589A"/>
    <w:rsid w:val="008A6656"/>
    <w:rsid w:val="008B247E"/>
    <w:rsid w:val="008C364B"/>
    <w:rsid w:val="008C6085"/>
    <w:rsid w:val="008D08E1"/>
    <w:rsid w:val="008D1B99"/>
    <w:rsid w:val="008D284A"/>
    <w:rsid w:val="008D3095"/>
    <w:rsid w:val="008D5361"/>
    <w:rsid w:val="008E2A41"/>
    <w:rsid w:val="008E59BB"/>
    <w:rsid w:val="008E6CC7"/>
    <w:rsid w:val="008E7941"/>
    <w:rsid w:val="008F524A"/>
    <w:rsid w:val="00900E6A"/>
    <w:rsid w:val="00902862"/>
    <w:rsid w:val="009116AA"/>
    <w:rsid w:val="00913F80"/>
    <w:rsid w:val="00915641"/>
    <w:rsid w:val="00931192"/>
    <w:rsid w:val="0093474E"/>
    <w:rsid w:val="00942F28"/>
    <w:rsid w:val="00947A6D"/>
    <w:rsid w:val="00955189"/>
    <w:rsid w:val="00956BF6"/>
    <w:rsid w:val="00961002"/>
    <w:rsid w:val="00966525"/>
    <w:rsid w:val="00967783"/>
    <w:rsid w:val="009823E7"/>
    <w:rsid w:val="00986321"/>
    <w:rsid w:val="009A5AF3"/>
    <w:rsid w:val="009A72E2"/>
    <w:rsid w:val="009A7CA7"/>
    <w:rsid w:val="009B7FD6"/>
    <w:rsid w:val="009C1B50"/>
    <w:rsid w:val="009D6A3D"/>
    <w:rsid w:val="009E2367"/>
    <w:rsid w:val="009E3590"/>
    <w:rsid w:val="009F4362"/>
    <w:rsid w:val="009F49A1"/>
    <w:rsid w:val="009F6199"/>
    <w:rsid w:val="009F7640"/>
    <w:rsid w:val="00A0114F"/>
    <w:rsid w:val="00A03A32"/>
    <w:rsid w:val="00A04FFC"/>
    <w:rsid w:val="00A07867"/>
    <w:rsid w:val="00A10D22"/>
    <w:rsid w:val="00A12FE6"/>
    <w:rsid w:val="00A20EA2"/>
    <w:rsid w:val="00A212FC"/>
    <w:rsid w:val="00A234DF"/>
    <w:rsid w:val="00A259F8"/>
    <w:rsid w:val="00A267DD"/>
    <w:rsid w:val="00A37694"/>
    <w:rsid w:val="00A420C7"/>
    <w:rsid w:val="00A50A4C"/>
    <w:rsid w:val="00A60654"/>
    <w:rsid w:val="00A6463C"/>
    <w:rsid w:val="00A66969"/>
    <w:rsid w:val="00A737C7"/>
    <w:rsid w:val="00A76301"/>
    <w:rsid w:val="00A7707C"/>
    <w:rsid w:val="00A77B89"/>
    <w:rsid w:val="00A93F9B"/>
    <w:rsid w:val="00A9568B"/>
    <w:rsid w:val="00A96076"/>
    <w:rsid w:val="00A96FC9"/>
    <w:rsid w:val="00A97053"/>
    <w:rsid w:val="00AA181C"/>
    <w:rsid w:val="00AA4EB2"/>
    <w:rsid w:val="00AB67AB"/>
    <w:rsid w:val="00AC0C3E"/>
    <w:rsid w:val="00AC1AC8"/>
    <w:rsid w:val="00AC2B09"/>
    <w:rsid w:val="00AC3243"/>
    <w:rsid w:val="00AC4C88"/>
    <w:rsid w:val="00AD3EFE"/>
    <w:rsid w:val="00AE3AA5"/>
    <w:rsid w:val="00AE52A1"/>
    <w:rsid w:val="00AF40B6"/>
    <w:rsid w:val="00AF452E"/>
    <w:rsid w:val="00AF7E60"/>
    <w:rsid w:val="00B04775"/>
    <w:rsid w:val="00B10D8B"/>
    <w:rsid w:val="00B233B6"/>
    <w:rsid w:val="00B24CB2"/>
    <w:rsid w:val="00B25AEB"/>
    <w:rsid w:val="00B273C2"/>
    <w:rsid w:val="00B27F88"/>
    <w:rsid w:val="00B34836"/>
    <w:rsid w:val="00B36553"/>
    <w:rsid w:val="00B47A28"/>
    <w:rsid w:val="00B50347"/>
    <w:rsid w:val="00B53DD5"/>
    <w:rsid w:val="00B6063E"/>
    <w:rsid w:val="00B7075D"/>
    <w:rsid w:val="00B7154B"/>
    <w:rsid w:val="00B72B96"/>
    <w:rsid w:val="00B81582"/>
    <w:rsid w:val="00B83352"/>
    <w:rsid w:val="00B83FCC"/>
    <w:rsid w:val="00B91747"/>
    <w:rsid w:val="00B917EB"/>
    <w:rsid w:val="00B92A6B"/>
    <w:rsid w:val="00B934AE"/>
    <w:rsid w:val="00BA58A8"/>
    <w:rsid w:val="00BA67BC"/>
    <w:rsid w:val="00BB5DC0"/>
    <w:rsid w:val="00BB74E1"/>
    <w:rsid w:val="00BC0CD3"/>
    <w:rsid w:val="00BC2177"/>
    <w:rsid w:val="00BD2B02"/>
    <w:rsid w:val="00BD5551"/>
    <w:rsid w:val="00BE3275"/>
    <w:rsid w:val="00BE5BBD"/>
    <w:rsid w:val="00BE606E"/>
    <w:rsid w:val="00BE766E"/>
    <w:rsid w:val="00BF1C41"/>
    <w:rsid w:val="00C030E8"/>
    <w:rsid w:val="00C05A2C"/>
    <w:rsid w:val="00C05C59"/>
    <w:rsid w:val="00C11332"/>
    <w:rsid w:val="00C1300F"/>
    <w:rsid w:val="00C14084"/>
    <w:rsid w:val="00C33516"/>
    <w:rsid w:val="00C34FC1"/>
    <w:rsid w:val="00C35481"/>
    <w:rsid w:val="00C466A4"/>
    <w:rsid w:val="00C53125"/>
    <w:rsid w:val="00C54521"/>
    <w:rsid w:val="00C6128E"/>
    <w:rsid w:val="00C66A26"/>
    <w:rsid w:val="00C74ACE"/>
    <w:rsid w:val="00C750BD"/>
    <w:rsid w:val="00C82D0B"/>
    <w:rsid w:val="00C84A17"/>
    <w:rsid w:val="00C84AE1"/>
    <w:rsid w:val="00C92321"/>
    <w:rsid w:val="00C9339D"/>
    <w:rsid w:val="00C94AF0"/>
    <w:rsid w:val="00CA77C3"/>
    <w:rsid w:val="00CB039C"/>
    <w:rsid w:val="00CB0D22"/>
    <w:rsid w:val="00CB1314"/>
    <w:rsid w:val="00CB4C11"/>
    <w:rsid w:val="00CB704E"/>
    <w:rsid w:val="00CB7E8A"/>
    <w:rsid w:val="00CD5D4D"/>
    <w:rsid w:val="00CD74C4"/>
    <w:rsid w:val="00CE1982"/>
    <w:rsid w:val="00CE6E1D"/>
    <w:rsid w:val="00CE74D7"/>
    <w:rsid w:val="00CF45B3"/>
    <w:rsid w:val="00CF7F03"/>
    <w:rsid w:val="00D00374"/>
    <w:rsid w:val="00D051C9"/>
    <w:rsid w:val="00D11DB4"/>
    <w:rsid w:val="00D12783"/>
    <w:rsid w:val="00D26E8B"/>
    <w:rsid w:val="00D33FD3"/>
    <w:rsid w:val="00D347DC"/>
    <w:rsid w:val="00D37D58"/>
    <w:rsid w:val="00D4237B"/>
    <w:rsid w:val="00D50544"/>
    <w:rsid w:val="00D52198"/>
    <w:rsid w:val="00D53530"/>
    <w:rsid w:val="00D55D3B"/>
    <w:rsid w:val="00D61CE9"/>
    <w:rsid w:val="00D66412"/>
    <w:rsid w:val="00D708C5"/>
    <w:rsid w:val="00D7220B"/>
    <w:rsid w:val="00D72C5C"/>
    <w:rsid w:val="00D74200"/>
    <w:rsid w:val="00D80002"/>
    <w:rsid w:val="00D834E4"/>
    <w:rsid w:val="00D86277"/>
    <w:rsid w:val="00D872B5"/>
    <w:rsid w:val="00DA0310"/>
    <w:rsid w:val="00DB2EA6"/>
    <w:rsid w:val="00DC2F64"/>
    <w:rsid w:val="00DC33EF"/>
    <w:rsid w:val="00DD7702"/>
    <w:rsid w:val="00DE4EB9"/>
    <w:rsid w:val="00DF25F2"/>
    <w:rsid w:val="00E02ACD"/>
    <w:rsid w:val="00E12A8C"/>
    <w:rsid w:val="00E13F75"/>
    <w:rsid w:val="00E177C8"/>
    <w:rsid w:val="00E25980"/>
    <w:rsid w:val="00E270D6"/>
    <w:rsid w:val="00E27C82"/>
    <w:rsid w:val="00E30061"/>
    <w:rsid w:val="00E35114"/>
    <w:rsid w:val="00E40CE1"/>
    <w:rsid w:val="00E41117"/>
    <w:rsid w:val="00E4250B"/>
    <w:rsid w:val="00E46BF4"/>
    <w:rsid w:val="00E51102"/>
    <w:rsid w:val="00E61A6E"/>
    <w:rsid w:val="00E64A8E"/>
    <w:rsid w:val="00E64EBB"/>
    <w:rsid w:val="00E66FEE"/>
    <w:rsid w:val="00E82EC0"/>
    <w:rsid w:val="00E92DE0"/>
    <w:rsid w:val="00E93C06"/>
    <w:rsid w:val="00E96B30"/>
    <w:rsid w:val="00EA499F"/>
    <w:rsid w:val="00EA5C82"/>
    <w:rsid w:val="00EA7CEB"/>
    <w:rsid w:val="00EC1446"/>
    <w:rsid w:val="00EC3A86"/>
    <w:rsid w:val="00EC466E"/>
    <w:rsid w:val="00ED1FFF"/>
    <w:rsid w:val="00ED2849"/>
    <w:rsid w:val="00ED42B2"/>
    <w:rsid w:val="00ED69C7"/>
    <w:rsid w:val="00EE062A"/>
    <w:rsid w:val="00EE425E"/>
    <w:rsid w:val="00EF6C59"/>
    <w:rsid w:val="00EF6E7F"/>
    <w:rsid w:val="00F00CD6"/>
    <w:rsid w:val="00F03DA3"/>
    <w:rsid w:val="00F04F88"/>
    <w:rsid w:val="00F063C7"/>
    <w:rsid w:val="00F12AFD"/>
    <w:rsid w:val="00F14429"/>
    <w:rsid w:val="00F16281"/>
    <w:rsid w:val="00F16A0C"/>
    <w:rsid w:val="00F16A65"/>
    <w:rsid w:val="00F217D9"/>
    <w:rsid w:val="00F22F44"/>
    <w:rsid w:val="00F3091A"/>
    <w:rsid w:val="00F34E30"/>
    <w:rsid w:val="00F439CD"/>
    <w:rsid w:val="00F43FDF"/>
    <w:rsid w:val="00F454FC"/>
    <w:rsid w:val="00F457DA"/>
    <w:rsid w:val="00F468AF"/>
    <w:rsid w:val="00F502EC"/>
    <w:rsid w:val="00F52DA7"/>
    <w:rsid w:val="00F636E1"/>
    <w:rsid w:val="00F654FD"/>
    <w:rsid w:val="00F66300"/>
    <w:rsid w:val="00F671F6"/>
    <w:rsid w:val="00F700AC"/>
    <w:rsid w:val="00F82B29"/>
    <w:rsid w:val="00F82EDE"/>
    <w:rsid w:val="00F85EFB"/>
    <w:rsid w:val="00F85F24"/>
    <w:rsid w:val="00F937AA"/>
    <w:rsid w:val="00F96C61"/>
    <w:rsid w:val="00FA44A7"/>
    <w:rsid w:val="00FA7E3C"/>
    <w:rsid w:val="00FB4214"/>
    <w:rsid w:val="00FD122C"/>
    <w:rsid w:val="00FD23DA"/>
    <w:rsid w:val="00FD7D70"/>
    <w:rsid w:val="00FE0542"/>
    <w:rsid w:val="00FE284E"/>
    <w:rsid w:val="00FF3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94C1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931192"/>
    <w:rPr>
      <w:rFonts w:ascii="HebarU" w:hAnsi="HebarU"/>
      <w:sz w:val="24"/>
      <w:lang w:eastAsia="en-US"/>
    </w:rPr>
  </w:style>
  <w:style w:type="character" w:customStyle="1" w:styleId="a">
    <w:name w:val="Неразрешено споменаване"/>
    <w:uiPriority w:val="99"/>
    <w:semiHidden/>
    <w:unhideWhenUsed/>
    <w:rsid w:val="00FA44A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4E47"/>
    <w:pPr>
      <w:ind w:left="720"/>
      <w:contextualSpacing/>
    </w:pPr>
  </w:style>
  <w:style w:type="paragraph" w:customStyle="1" w:styleId="Default">
    <w:name w:val="Default"/>
    <w:rsid w:val="00F16A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655130"/>
    <w:rPr>
      <w:color w:val="954F72"/>
      <w:u w:val="single"/>
    </w:rPr>
  </w:style>
  <w:style w:type="paragraph" w:styleId="BodyText">
    <w:name w:val="Body Text"/>
    <w:basedOn w:val="Normal"/>
    <w:link w:val="BodyTextChar"/>
    <w:rsid w:val="00294C16"/>
    <w:pPr>
      <w:spacing w:after="120"/>
    </w:pPr>
  </w:style>
  <w:style w:type="character" w:customStyle="1" w:styleId="BodyTextChar">
    <w:name w:val="Body Text Char"/>
    <w:link w:val="BodyText"/>
    <w:rsid w:val="00294C16"/>
    <w:rPr>
      <w:rFonts w:ascii="HebarU" w:hAnsi="HebarU"/>
      <w:sz w:val="24"/>
      <w:lang w:eastAsia="en-US"/>
    </w:rPr>
  </w:style>
  <w:style w:type="character" w:customStyle="1" w:styleId="Heading1Char">
    <w:name w:val="Heading 1 Char"/>
    <w:link w:val="Heading1"/>
    <w:rsid w:val="00294C16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HeaderChar">
    <w:name w:val="Header Char"/>
    <w:link w:val="Header"/>
    <w:uiPriority w:val="99"/>
    <w:rsid w:val="00DC2F64"/>
    <w:rPr>
      <w:rFonts w:ascii="HebarU" w:hAnsi="HebarU"/>
      <w:sz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BB74E1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rsid w:val="00A37694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A37694"/>
    <w:rPr>
      <w:sz w:val="24"/>
      <w:szCs w:val="24"/>
    </w:rPr>
  </w:style>
  <w:style w:type="character" w:customStyle="1" w:styleId="FontStyle51">
    <w:name w:val="Font Style51"/>
    <w:rsid w:val="00C1133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aneva@ms-hydraulic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ivanov@ms-hydraulic.com" TargetMode="External"/><Relationship Id="rId12" Type="http://schemas.openxmlformats.org/officeDocument/2006/relationships/hyperlink" Target="https://www.ms-hydraulic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s-hydraulic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eeagrants.bg/pokani/proczeduri-po-pms-118/201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s-hydraulic.com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3520</TotalTime>
  <Pages>12</Pages>
  <Words>2990</Words>
  <Characters>18855</Characters>
  <Application>Microsoft Office Word</Application>
  <DocSecurity>0</DocSecurity>
  <Lines>157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21802</CharactersWithSpaces>
  <SharedDoc>false</SharedDoc>
  <HLinks>
    <vt:vector size="36" baseType="variant">
      <vt:variant>
        <vt:i4>2293817</vt:i4>
      </vt:variant>
      <vt:variant>
        <vt:i4>12</vt:i4>
      </vt:variant>
      <vt:variant>
        <vt:i4>0</vt:i4>
      </vt:variant>
      <vt:variant>
        <vt:i4>5</vt:i4>
      </vt:variant>
      <vt:variant>
        <vt:lpwstr>https://www.eeagrants.bg/pokani/proczeduri-po-pms-118/2014</vt:lpwstr>
      </vt:variant>
      <vt:variant>
        <vt:lpwstr/>
      </vt:variant>
      <vt:variant>
        <vt:i4>2293817</vt:i4>
      </vt:variant>
      <vt:variant>
        <vt:i4>9</vt:i4>
      </vt:variant>
      <vt:variant>
        <vt:i4>0</vt:i4>
      </vt:variant>
      <vt:variant>
        <vt:i4>5</vt:i4>
      </vt:variant>
      <vt:variant>
        <vt:lpwstr>https://www.eeagrants.bg/pokani/proczeduri-po-pms-118/2014</vt:lpwstr>
      </vt:variant>
      <vt:variant>
        <vt:lpwstr/>
      </vt:variant>
      <vt:variant>
        <vt:i4>1179727</vt:i4>
      </vt:variant>
      <vt:variant>
        <vt:i4>6</vt:i4>
      </vt:variant>
      <vt:variant>
        <vt:i4>0</vt:i4>
      </vt:variant>
      <vt:variant>
        <vt:i4>5</vt:i4>
      </vt:variant>
      <vt:variant>
        <vt:lpwstr>http://www.ms-hydraulic.com/</vt:lpwstr>
      </vt:variant>
      <vt:variant>
        <vt:lpwstr/>
      </vt:variant>
      <vt:variant>
        <vt:i4>7340035</vt:i4>
      </vt:variant>
      <vt:variant>
        <vt:i4>3</vt:i4>
      </vt:variant>
      <vt:variant>
        <vt:i4>0</vt:i4>
      </vt:variant>
      <vt:variant>
        <vt:i4>5</vt:i4>
      </vt:variant>
      <vt:variant>
        <vt:lpwstr>mailto:acaneva@ms-hydraulic.com</vt:lpwstr>
      </vt:variant>
      <vt:variant>
        <vt:lpwstr/>
      </vt:variant>
      <vt:variant>
        <vt:i4>8192031</vt:i4>
      </vt:variant>
      <vt:variant>
        <vt:i4>0</vt:i4>
      </vt:variant>
      <vt:variant>
        <vt:i4>0</vt:i4>
      </vt:variant>
      <vt:variant>
        <vt:i4>5</vt:i4>
      </vt:variant>
      <vt:variant>
        <vt:lpwstr>mailto:givanov@ms-hydraulic.com</vt:lpwstr>
      </vt:variant>
      <vt:variant>
        <vt:lpwstr/>
      </vt:variant>
      <vt:variant>
        <vt:i4>851982</vt:i4>
      </vt:variant>
      <vt:variant>
        <vt:i4>0</vt:i4>
      </vt:variant>
      <vt:variant>
        <vt:i4>0</vt:i4>
      </vt:variant>
      <vt:variant>
        <vt:i4>5</vt:i4>
      </vt:variant>
      <vt:variant>
        <vt:lpwstr>http://www.eeagrants.bg/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qwe</cp:lastModifiedBy>
  <cp:revision>42</cp:revision>
  <cp:lastPrinted>2011-03-22T13:52:00Z</cp:lastPrinted>
  <dcterms:created xsi:type="dcterms:W3CDTF">2023-05-02T06:49:00Z</dcterms:created>
  <dcterms:modified xsi:type="dcterms:W3CDTF">2023-07-14T06:09:00Z</dcterms:modified>
</cp:coreProperties>
</file>